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E2" w:rsidRPr="005B4DE2" w:rsidRDefault="005B4DE2" w:rsidP="005B4DE2">
      <w:pPr>
        <w:spacing w:after="0"/>
        <w:ind w:right="-567"/>
        <w:jc w:val="center"/>
        <w:rPr>
          <w:rFonts w:ascii="Times New Roman" w:hAnsi="Times New Roman" w:cs="Times New Roman"/>
          <w:bCs/>
          <w:i/>
          <w:sz w:val="24"/>
          <w:szCs w:val="24"/>
        </w:rPr>
      </w:pPr>
      <w:r w:rsidRPr="005B4DE2">
        <w:rPr>
          <w:rFonts w:ascii="Times New Roman" w:hAnsi="Times New Roman" w:cs="Times New Roman"/>
          <w:bCs/>
          <w:i/>
          <w:sz w:val="24"/>
          <w:szCs w:val="24"/>
        </w:rPr>
        <w:t xml:space="preserve">Üniversite Senatosunun 22.07.2025 tarih ve 18 nolu toplantı tutanağının 1. maddesinin ekidir. </w:t>
      </w:r>
    </w:p>
    <w:p w:rsidR="005B4DE2" w:rsidRDefault="005B4DE2" w:rsidP="000627B9">
      <w:pPr>
        <w:spacing w:after="0"/>
        <w:jc w:val="center"/>
        <w:rPr>
          <w:rFonts w:ascii="Times New Roman" w:hAnsi="Times New Roman" w:cs="Times New Roman"/>
          <w:b/>
          <w:bCs/>
          <w:sz w:val="24"/>
          <w:szCs w:val="24"/>
        </w:rPr>
      </w:pPr>
    </w:p>
    <w:p w:rsidR="0019226C" w:rsidRPr="00C96F7B" w:rsidRDefault="0019226C" w:rsidP="000627B9">
      <w:pPr>
        <w:spacing w:after="0"/>
        <w:jc w:val="center"/>
        <w:rPr>
          <w:rFonts w:ascii="Times New Roman" w:hAnsi="Times New Roman" w:cs="Times New Roman"/>
          <w:b/>
          <w:bCs/>
          <w:sz w:val="24"/>
          <w:szCs w:val="24"/>
        </w:rPr>
      </w:pPr>
      <w:r w:rsidRPr="00C96F7B">
        <w:rPr>
          <w:rFonts w:ascii="Times New Roman" w:hAnsi="Times New Roman" w:cs="Times New Roman"/>
          <w:b/>
          <w:bCs/>
          <w:sz w:val="24"/>
          <w:szCs w:val="24"/>
        </w:rPr>
        <w:t>GAZİANTEP ÜNİVERSİTESİ</w:t>
      </w:r>
    </w:p>
    <w:p w:rsidR="0019226C" w:rsidRPr="00C96F7B" w:rsidRDefault="0019226C" w:rsidP="000627B9">
      <w:pPr>
        <w:spacing w:after="0"/>
        <w:jc w:val="center"/>
        <w:rPr>
          <w:rFonts w:ascii="Times New Roman" w:hAnsi="Times New Roman" w:cs="Times New Roman"/>
          <w:b/>
          <w:bCs/>
          <w:sz w:val="24"/>
          <w:szCs w:val="24"/>
        </w:rPr>
      </w:pPr>
      <w:r w:rsidRPr="00C96F7B">
        <w:rPr>
          <w:rFonts w:ascii="Times New Roman" w:hAnsi="Times New Roman" w:cs="Times New Roman"/>
          <w:b/>
          <w:bCs/>
          <w:sz w:val="24"/>
          <w:szCs w:val="24"/>
        </w:rPr>
        <w:t>GÜZEL SANATLAR FAKÜLTESİ</w:t>
      </w:r>
    </w:p>
    <w:p w:rsidR="0019226C" w:rsidRPr="00C96F7B" w:rsidRDefault="0019226C" w:rsidP="000627B9">
      <w:pPr>
        <w:spacing w:after="0"/>
        <w:jc w:val="center"/>
        <w:rPr>
          <w:rFonts w:ascii="Times New Roman" w:hAnsi="Times New Roman" w:cs="Times New Roman"/>
          <w:b/>
          <w:bCs/>
          <w:sz w:val="24"/>
          <w:szCs w:val="24"/>
        </w:rPr>
      </w:pPr>
      <w:r w:rsidRPr="00C96F7B">
        <w:rPr>
          <w:rFonts w:ascii="Times New Roman" w:hAnsi="Times New Roman" w:cs="Times New Roman"/>
          <w:b/>
          <w:bCs/>
          <w:sz w:val="24"/>
          <w:szCs w:val="24"/>
        </w:rPr>
        <w:t>ÖZEL YETENEK SINAVI YÖN</w:t>
      </w:r>
      <w:r w:rsidR="00880A98" w:rsidRPr="00C96F7B">
        <w:rPr>
          <w:rFonts w:ascii="Times New Roman" w:hAnsi="Times New Roman" w:cs="Times New Roman"/>
          <w:b/>
          <w:bCs/>
          <w:sz w:val="24"/>
          <w:szCs w:val="24"/>
        </w:rPr>
        <w:t>ERGESİ</w:t>
      </w:r>
    </w:p>
    <w:p w:rsidR="0019226C" w:rsidRPr="00C96F7B" w:rsidRDefault="0019226C" w:rsidP="0019226C">
      <w:pPr>
        <w:jc w:val="center"/>
        <w:rPr>
          <w:rFonts w:ascii="Times New Roman" w:hAnsi="Times New Roman" w:cs="Times New Roman"/>
          <w:b/>
          <w:bCs/>
          <w:sz w:val="24"/>
          <w:szCs w:val="24"/>
        </w:rPr>
      </w:pPr>
    </w:p>
    <w:p w:rsidR="0019226C" w:rsidRPr="00C96F7B" w:rsidRDefault="000627B9" w:rsidP="0019226C">
      <w:pPr>
        <w:spacing w:after="0"/>
        <w:jc w:val="center"/>
        <w:rPr>
          <w:rFonts w:ascii="Times New Roman" w:hAnsi="Times New Roman" w:cs="Times New Roman"/>
          <w:b/>
          <w:bCs/>
          <w:sz w:val="24"/>
          <w:szCs w:val="24"/>
        </w:rPr>
      </w:pPr>
      <w:r w:rsidRPr="00C96F7B">
        <w:rPr>
          <w:rFonts w:ascii="Times New Roman" w:hAnsi="Times New Roman" w:cs="Times New Roman"/>
          <w:b/>
          <w:bCs/>
          <w:sz w:val="24"/>
          <w:szCs w:val="24"/>
        </w:rPr>
        <w:t>BÖLÜM I</w:t>
      </w:r>
    </w:p>
    <w:p w:rsidR="0019226C" w:rsidRPr="00C96F7B" w:rsidRDefault="0019226C" w:rsidP="0019226C">
      <w:pPr>
        <w:jc w:val="center"/>
        <w:rPr>
          <w:rFonts w:ascii="Times New Roman" w:hAnsi="Times New Roman" w:cs="Times New Roman"/>
          <w:b/>
          <w:bCs/>
          <w:sz w:val="24"/>
          <w:szCs w:val="24"/>
        </w:rPr>
      </w:pPr>
      <w:r w:rsidRPr="00C96F7B">
        <w:rPr>
          <w:rFonts w:ascii="Times New Roman" w:hAnsi="Times New Roman" w:cs="Times New Roman"/>
          <w:b/>
          <w:bCs/>
          <w:sz w:val="24"/>
          <w:szCs w:val="24"/>
        </w:rPr>
        <w:t xml:space="preserve">Amaç, </w:t>
      </w:r>
      <w:r w:rsidR="00830720" w:rsidRPr="00C96F7B">
        <w:rPr>
          <w:rFonts w:ascii="Times New Roman" w:hAnsi="Times New Roman" w:cs="Times New Roman"/>
          <w:b/>
          <w:bCs/>
          <w:sz w:val="24"/>
          <w:szCs w:val="24"/>
        </w:rPr>
        <w:t xml:space="preserve">Dayanak, </w:t>
      </w:r>
      <w:r w:rsidRPr="00C96F7B">
        <w:rPr>
          <w:rFonts w:ascii="Times New Roman" w:hAnsi="Times New Roman" w:cs="Times New Roman"/>
          <w:b/>
          <w:bCs/>
          <w:sz w:val="24"/>
          <w:szCs w:val="24"/>
        </w:rPr>
        <w:t>Kapsam</w:t>
      </w:r>
      <w:r w:rsidR="00F022AB" w:rsidRPr="00C96F7B">
        <w:rPr>
          <w:rFonts w:ascii="Times New Roman" w:hAnsi="Times New Roman" w:cs="Times New Roman"/>
          <w:b/>
          <w:bCs/>
          <w:sz w:val="24"/>
          <w:szCs w:val="24"/>
        </w:rPr>
        <w:t>,</w:t>
      </w:r>
      <w:r w:rsidRPr="00C96F7B">
        <w:rPr>
          <w:rFonts w:ascii="Times New Roman" w:hAnsi="Times New Roman" w:cs="Times New Roman"/>
          <w:b/>
          <w:bCs/>
          <w:sz w:val="24"/>
          <w:szCs w:val="24"/>
        </w:rPr>
        <w:t xml:space="preserve"> Tanımlar</w:t>
      </w:r>
      <w:r w:rsidR="00F022AB" w:rsidRPr="00C96F7B">
        <w:rPr>
          <w:rFonts w:ascii="Times New Roman" w:hAnsi="Times New Roman" w:cs="Times New Roman"/>
          <w:b/>
          <w:bCs/>
          <w:sz w:val="24"/>
          <w:szCs w:val="24"/>
        </w:rPr>
        <w:t xml:space="preserve"> ve Kısaltmalar</w:t>
      </w:r>
    </w:p>
    <w:p w:rsidR="0019226C" w:rsidRPr="00C96F7B" w:rsidRDefault="0019226C" w:rsidP="0019226C">
      <w:pPr>
        <w:spacing w:after="0"/>
        <w:ind w:firstLine="567"/>
        <w:rPr>
          <w:rFonts w:ascii="Times New Roman" w:hAnsi="Times New Roman" w:cs="Times New Roman"/>
          <w:b/>
          <w:bCs/>
          <w:sz w:val="24"/>
          <w:szCs w:val="24"/>
        </w:rPr>
      </w:pPr>
      <w:r w:rsidRPr="00C96F7B">
        <w:rPr>
          <w:rFonts w:ascii="Times New Roman" w:hAnsi="Times New Roman" w:cs="Times New Roman"/>
          <w:b/>
          <w:bCs/>
          <w:sz w:val="24"/>
          <w:szCs w:val="24"/>
        </w:rPr>
        <w:t>Amaç</w:t>
      </w:r>
    </w:p>
    <w:p w:rsidR="0019226C" w:rsidRPr="00C96F7B" w:rsidRDefault="0019226C" w:rsidP="008F2AE1">
      <w:pPr>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MADDE </w:t>
      </w:r>
      <w:r w:rsidR="008F2AE1" w:rsidRPr="00C96F7B">
        <w:rPr>
          <w:rFonts w:ascii="Times New Roman" w:hAnsi="Times New Roman" w:cs="Times New Roman"/>
          <w:b/>
          <w:bCs/>
          <w:sz w:val="24"/>
          <w:szCs w:val="24"/>
        </w:rPr>
        <w:t>1-</w:t>
      </w:r>
      <w:r w:rsidR="008F2AE1" w:rsidRPr="00C96F7B">
        <w:rPr>
          <w:rFonts w:ascii="Times New Roman" w:hAnsi="Times New Roman" w:cs="Times New Roman"/>
          <w:sz w:val="24"/>
          <w:szCs w:val="24"/>
        </w:rPr>
        <w:t xml:space="preserve"> Bu Yön</w:t>
      </w:r>
      <w:r w:rsidR="00564E18" w:rsidRPr="00C96F7B">
        <w:rPr>
          <w:rFonts w:ascii="Times New Roman" w:hAnsi="Times New Roman" w:cs="Times New Roman"/>
          <w:sz w:val="24"/>
          <w:szCs w:val="24"/>
        </w:rPr>
        <w:t>erge</w:t>
      </w:r>
      <w:r w:rsidR="008F2AE1" w:rsidRPr="00C96F7B">
        <w:rPr>
          <w:rFonts w:ascii="Times New Roman" w:hAnsi="Times New Roman" w:cs="Times New Roman"/>
          <w:sz w:val="24"/>
          <w:szCs w:val="24"/>
        </w:rPr>
        <w:t xml:space="preserve">, Gaziantep Üniversitesi Güzel Sanatlar Fakültesine </w:t>
      </w:r>
      <w:r w:rsidR="00651731" w:rsidRPr="00C96F7B">
        <w:rPr>
          <w:rFonts w:ascii="Times New Roman" w:hAnsi="Times New Roman" w:cs="Times New Roman"/>
          <w:sz w:val="24"/>
          <w:szCs w:val="24"/>
        </w:rPr>
        <w:t>Ö</w:t>
      </w:r>
      <w:r w:rsidR="008F2AE1" w:rsidRPr="00C96F7B">
        <w:rPr>
          <w:rFonts w:ascii="Times New Roman" w:hAnsi="Times New Roman" w:cs="Times New Roman"/>
          <w:sz w:val="24"/>
          <w:szCs w:val="24"/>
        </w:rPr>
        <w:t xml:space="preserve">zel </w:t>
      </w:r>
      <w:r w:rsidR="00651731" w:rsidRPr="00C96F7B">
        <w:rPr>
          <w:rFonts w:ascii="Times New Roman" w:hAnsi="Times New Roman" w:cs="Times New Roman"/>
          <w:sz w:val="24"/>
          <w:szCs w:val="24"/>
        </w:rPr>
        <w:t>Y</w:t>
      </w:r>
      <w:r w:rsidR="008F2AE1" w:rsidRPr="00C96F7B">
        <w:rPr>
          <w:rFonts w:ascii="Times New Roman" w:hAnsi="Times New Roman" w:cs="Times New Roman"/>
          <w:sz w:val="24"/>
          <w:szCs w:val="24"/>
        </w:rPr>
        <w:t xml:space="preserve">etenek </w:t>
      </w:r>
      <w:r w:rsidR="00651731" w:rsidRPr="00C96F7B">
        <w:rPr>
          <w:rFonts w:ascii="Times New Roman" w:hAnsi="Times New Roman" w:cs="Times New Roman"/>
          <w:sz w:val="24"/>
          <w:szCs w:val="24"/>
        </w:rPr>
        <w:t>S</w:t>
      </w:r>
      <w:r w:rsidR="008F2AE1" w:rsidRPr="00C96F7B">
        <w:rPr>
          <w:rFonts w:ascii="Times New Roman" w:hAnsi="Times New Roman" w:cs="Times New Roman"/>
          <w:sz w:val="24"/>
          <w:szCs w:val="24"/>
        </w:rPr>
        <w:t>ınavı</w:t>
      </w:r>
      <w:r w:rsidR="00675371" w:rsidRPr="00C96F7B">
        <w:rPr>
          <w:rFonts w:ascii="Times New Roman" w:hAnsi="Times New Roman" w:cs="Times New Roman"/>
          <w:sz w:val="24"/>
          <w:szCs w:val="24"/>
        </w:rPr>
        <w:t xml:space="preserve"> (ÖYS)</w:t>
      </w:r>
      <w:r w:rsidR="008F2AE1" w:rsidRPr="00C96F7B">
        <w:rPr>
          <w:rFonts w:ascii="Times New Roman" w:hAnsi="Times New Roman" w:cs="Times New Roman"/>
          <w:sz w:val="24"/>
          <w:szCs w:val="24"/>
        </w:rPr>
        <w:t xml:space="preserve"> ile öğrenci alımına ilişkin usul ve esasları düzenle</w:t>
      </w:r>
      <w:r w:rsidR="00710C42" w:rsidRPr="00C96F7B">
        <w:rPr>
          <w:rFonts w:ascii="Times New Roman" w:hAnsi="Times New Roman" w:cs="Times New Roman"/>
          <w:sz w:val="24"/>
          <w:szCs w:val="24"/>
        </w:rPr>
        <w:t>r</w:t>
      </w:r>
      <w:r w:rsidR="008F2AE1" w:rsidRPr="00C96F7B">
        <w:rPr>
          <w:rFonts w:ascii="Times New Roman" w:hAnsi="Times New Roman" w:cs="Times New Roman"/>
          <w:b/>
          <w:bCs/>
          <w:sz w:val="24"/>
          <w:szCs w:val="24"/>
        </w:rPr>
        <w:t>.</w:t>
      </w:r>
    </w:p>
    <w:p w:rsidR="008F2AE1" w:rsidRPr="00C96F7B" w:rsidRDefault="008F2AE1" w:rsidP="00BF5757">
      <w:pPr>
        <w:spacing w:after="0"/>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Kapsam</w:t>
      </w:r>
    </w:p>
    <w:p w:rsidR="008F2AE1" w:rsidRPr="00C96F7B" w:rsidRDefault="008F2AE1" w:rsidP="008F2AE1">
      <w:pPr>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2- </w:t>
      </w:r>
      <w:r w:rsidRPr="00C96F7B">
        <w:rPr>
          <w:rFonts w:ascii="Times New Roman" w:hAnsi="Times New Roman" w:cs="Times New Roman"/>
          <w:sz w:val="24"/>
          <w:szCs w:val="24"/>
        </w:rPr>
        <w:t xml:space="preserve">Bu </w:t>
      </w:r>
      <w:r w:rsidR="002519D1" w:rsidRPr="00C96F7B">
        <w:rPr>
          <w:rFonts w:ascii="Times New Roman" w:hAnsi="Times New Roman" w:cs="Times New Roman"/>
          <w:sz w:val="24"/>
          <w:szCs w:val="24"/>
        </w:rPr>
        <w:t>Yöne</w:t>
      </w:r>
      <w:r w:rsidR="00564E18" w:rsidRPr="00C96F7B">
        <w:rPr>
          <w:rFonts w:ascii="Times New Roman" w:hAnsi="Times New Roman" w:cs="Times New Roman"/>
          <w:sz w:val="24"/>
          <w:szCs w:val="24"/>
        </w:rPr>
        <w:t>rge</w:t>
      </w:r>
      <w:r w:rsidRPr="00C96F7B">
        <w:rPr>
          <w:rFonts w:ascii="Times New Roman" w:hAnsi="Times New Roman" w:cs="Times New Roman"/>
          <w:sz w:val="24"/>
          <w:szCs w:val="24"/>
        </w:rPr>
        <w:t>, Fakülte</w:t>
      </w:r>
      <w:r w:rsidR="00710C42" w:rsidRPr="00C96F7B">
        <w:rPr>
          <w:rFonts w:ascii="Times New Roman" w:hAnsi="Times New Roman" w:cs="Times New Roman"/>
          <w:sz w:val="24"/>
          <w:szCs w:val="24"/>
        </w:rPr>
        <w:t>nin gerçekleştireceği</w:t>
      </w:r>
      <w:r w:rsidRPr="00C96F7B">
        <w:rPr>
          <w:rFonts w:ascii="Times New Roman" w:hAnsi="Times New Roman" w:cs="Times New Roman"/>
          <w:sz w:val="24"/>
          <w:szCs w:val="24"/>
        </w:rPr>
        <w:t xml:space="preserve"> özel yetenek sınav</w:t>
      </w:r>
      <w:r w:rsidR="00710C42" w:rsidRPr="00C96F7B">
        <w:rPr>
          <w:rFonts w:ascii="Times New Roman" w:hAnsi="Times New Roman" w:cs="Times New Roman"/>
          <w:sz w:val="24"/>
          <w:szCs w:val="24"/>
        </w:rPr>
        <w:t>ları</w:t>
      </w:r>
      <w:r w:rsidRPr="00C96F7B">
        <w:rPr>
          <w:rFonts w:ascii="Times New Roman" w:hAnsi="Times New Roman" w:cs="Times New Roman"/>
          <w:sz w:val="24"/>
          <w:szCs w:val="24"/>
        </w:rPr>
        <w:t xml:space="preserve"> ile </w:t>
      </w:r>
      <w:r w:rsidR="00BF5757" w:rsidRPr="00C96F7B">
        <w:rPr>
          <w:rFonts w:ascii="Times New Roman" w:hAnsi="Times New Roman" w:cs="Times New Roman"/>
          <w:sz w:val="24"/>
          <w:szCs w:val="24"/>
        </w:rPr>
        <w:t xml:space="preserve">ilgili tanım, </w:t>
      </w:r>
      <w:r w:rsidR="00710C42" w:rsidRPr="00C96F7B">
        <w:rPr>
          <w:rFonts w:ascii="Times New Roman" w:hAnsi="Times New Roman" w:cs="Times New Roman"/>
          <w:sz w:val="24"/>
          <w:szCs w:val="24"/>
        </w:rPr>
        <w:t xml:space="preserve">yöntem, </w:t>
      </w:r>
      <w:r w:rsidR="00BF5757" w:rsidRPr="00C96F7B">
        <w:rPr>
          <w:rFonts w:ascii="Times New Roman" w:hAnsi="Times New Roman" w:cs="Times New Roman"/>
          <w:sz w:val="24"/>
          <w:szCs w:val="24"/>
        </w:rPr>
        <w:t>işlem, kişi ve kurulları kapsar</w:t>
      </w:r>
      <w:r w:rsidRPr="00C96F7B">
        <w:rPr>
          <w:rFonts w:ascii="Times New Roman" w:hAnsi="Times New Roman" w:cs="Times New Roman"/>
          <w:sz w:val="24"/>
          <w:szCs w:val="24"/>
        </w:rPr>
        <w:t>.</w:t>
      </w:r>
    </w:p>
    <w:p w:rsidR="00A90723" w:rsidRPr="00C96F7B" w:rsidRDefault="00A90723" w:rsidP="00A90723">
      <w:pPr>
        <w:spacing w:after="0"/>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Dayanak</w:t>
      </w:r>
    </w:p>
    <w:p w:rsidR="00A90723" w:rsidRPr="00C96F7B" w:rsidRDefault="00A90723" w:rsidP="00A90723">
      <w:pPr>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C7625D" w:rsidRPr="00C96F7B">
        <w:rPr>
          <w:rFonts w:ascii="Times New Roman" w:hAnsi="Times New Roman" w:cs="Times New Roman"/>
          <w:b/>
          <w:bCs/>
          <w:sz w:val="24"/>
          <w:szCs w:val="24"/>
        </w:rPr>
        <w:t>3</w:t>
      </w:r>
      <w:r w:rsidRPr="00C96F7B">
        <w:rPr>
          <w:rFonts w:ascii="Times New Roman" w:hAnsi="Times New Roman" w:cs="Times New Roman"/>
          <w:b/>
          <w:bCs/>
          <w:sz w:val="24"/>
          <w:szCs w:val="24"/>
        </w:rPr>
        <w:t xml:space="preserve">- </w:t>
      </w:r>
      <w:r w:rsidRPr="00C96F7B">
        <w:rPr>
          <w:rFonts w:ascii="Times New Roman" w:hAnsi="Times New Roman" w:cs="Times New Roman"/>
          <w:sz w:val="24"/>
          <w:szCs w:val="24"/>
        </w:rPr>
        <w:t xml:space="preserve">Bu </w:t>
      </w:r>
      <w:r w:rsidR="001938B9" w:rsidRPr="00C96F7B">
        <w:rPr>
          <w:rFonts w:ascii="Times New Roman" w:hAnsi="Times New Roman" w:cs="Times New Roman"/>
          <w:sz w:val="24"/>
          <w:szCs w:val="24"/>
        </w:rPr>
        <w:t>Yöne</w:t>
      </w:r>
      <w:r w:rsidR="00564E18" w:rsidRPr="00C96F7B">
        <w:rPr>
          <w:rFonts w:ascii="Times New Roman" w:hAnsi="Times New Roman" w:cs="Times New Roman"/>
          <w:sz w:val="24"/>
          <w:szCs w:val="24"/>
        </w:rPr>
        <w:t>rge</w:t>
      </w:r>
      <w:r w:rsidRPr="00C96F7B">
        <w:rPr>
          <w:rFonts w:ascii="Times New Roman" w:hAnsi="Times New Roman" w:cs="Times New Roman"/>
          <w:sz w:val="24"/>
          <w:szCs w:val="24"/>
        </w:rPr>
        <w:t>, 2547 sayılı Yükseköğretim Kanunu’nun 14’üncü maddesine dayanılarak hazırlanmıştır</w:t>
      </w:r>
      <w:r w:rsidR="00710C42" w:rsidRPr="00C96F7B">
        <w:rPr>
          <w:rFonts w:ascii="Times New Roman" w:hAnsi="Times New Roman" w:cs="Times New Roman"/>
          <w:sz w:val="24"/>
          <w:szCs w:val="24"/>
        </w:rPr>
        <w:t>.</w:t>
      </w:r>
      <w:r w:rsidR="00A80D77" w:rsidRPr="00C96F7B">
        <w:rPr>
          <w:rFonts w:ascii="Times New Roman" w:hAnsi="Times New Roman" w:cs="Times New Roman"/>
          <w:sz w:val="24"/>
          <w:szCs w:val="24"/>
        </w:rPr>
        <w:t xml:space="preserve"> Bu Yönerge ayrıca, her yıl ÖSYM ve Yükseköğretim Kurulu tarafından yayımlanan merkezi sınav ve yerleştirme kılavuzlarındaki esasları da gözetir.</w:t>
      </w:r>
    </w:p>
    <w:p w:rsidR="00285A25" w:rsidRPr="00C96F7B" w:rsidRDefault="00285A25" w:rsidP="009D4302">
      <w:pPr>
        <w:spacing w:after="0"/>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Yürürlü</w:t>
      </w:r>
      <w:r w:rsidR="0074727C" w:rsidRPr="00C96F7B">
        <w:rPr>
          <w:rFonts w:ascii="Times New Roman" w:hAnsi="Times New Roman" w:cs="Times New Roman"/>
          <w:b/>
          <w:bCs/>
          <w:sz w:val="24"/>
          <w:szCs w:val="24"/>
        </w:rPr>
        <w:t>k ve Yürütme</w:t>
      </w:r>
    </w:p>
    <w:p w:rsidR="00BF5757" w:rsidRPr="00C96F7B" w:rsidRDefault="00BF5757" w:rsidP="0059369F">
      <w:pPr>
        <w:spacing w:before="120" w:after="0"/>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Tanımlar</w:t>
      </w:r>
      <w:r w:rsidR="00084A19" w:rsidRPr="00C96F7B">
        <w:rPr>
          <w:rFonts w:ascii="Times New Roman" w:hAnsi="Times New Roman" w:cs="Times New Roman"/>
          <w:b/>
          <w:bCs/>
          <w:sz w:val="24"/>
          <w:szCs w:val="24"/>
        </w:rPr>
        <w:t xml:space="preserve"> ve Kısaltmalar</w:t>
      </w:r>
    </w:p>
    <w:p w:rsidR="00BF5757" w:rsidRPr="00C96F7B" w:rsidRDefault="00BF5757" w:rsidP="008F2AE1">
      <w:pPr>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A94FE6" w:rsidRPr="00C96F7B">
        <w:rPr>
          <w:rFonts w:ascii="Times New Roman" w:hAnsi="Times New Roman" w:cs="Times New Roman"/>
          <w:b/>
          <w:bCs/>
          <w:sz w:val="24"/>
          <w:szCs w:val="24"/>
        </w:rPr>
        <w:t>4</w:t>
      </w:r>
      <w:r w:rsidRPr="00C96F7B">
        <w:rPr>
          <w:rFonts w:ascii="Times New Roman" w:hAnsi="Times New Roman" w:cs="Times New Roman"/>
          <w:sz w:val="24"/>
          <w:szCs w:val="24"/>
        </w:rPr>
        <w:t xml:space="preserve">- Bu </w:t>
      </w:r>
      <w:r w:rsidR="00542395" w:rsidRPr="00C96F7B">
        <w:rPr>
          <w:rFonts w:ascii="Times New Roman" w:hAnsi="Times New Roman" w:cs="Times New Roman"/>
          <w:sz w:val="24"/>
          <w:szCs w:val="24"/>
        </w:rPr>
        <w:t>y</w:t>
      </w:r>
      <w:r w:rsidRPr="00C96F7B">
        <w:rPr>
          <w:rFonts w:ascii="Times New Roman" w:hAnsi="Times New Roman" w:cs="Times New Roman"/>
          <w:sz w:val="24"/>
          <w:szCs w:val="24"/>
        </w:rPr>
        <w:t>ö</w:t>
      </w:r>
      <w:r w:rsidR="00542395" w:rsidRPr="00C96F7B">
        <w:rPr>
          <w:rFonts w:ascii="Times New Roman" w:hAnsi="Times New Roman" w:cs="Times New Roman"/>
          <w:sz w:val="24"/>
          <w:szCs w:val="24"/>
        </w:rPr>
        <w:t>ne</w:t>
      </w:r>
      <w:r w:rsidR="00564E18" w:rsidRPr="00C96F7B">
        <w:rPr>
          <w:rFonts w:ascii="Times New Roman" w:hAnsi="Times New Roman" w:cs="Times New Roman"/>
          <w:sz w:val="24"/>
          <w:szCs w:val="24"/>
        </w:rPr>
        <w:t>rgede</w:t>
      </w:r>
      <w:r w:rsidRPr="00C96F7B">
        <w:rPr>
          <w:rFonts w:ascii="Times New Roman" w:hAnsi="Times New Roman" w:cs="Times New Roman"/>
          <w:sz w:val="24"/>
          <w:szCs w:val="24"/>
        </w:rPr>
        <w:t xml:space="preserve"> geçen;</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Bilgi İşlem Daire Başkanlığı: Gaziantep Üniversitesi Bilgi İşlem Daire Başkanlığını,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Bölüm Kurulu: Gaziantep Üniversitesi Güzel Sanatlar Fakültesi’nin özel yetenek sınavı ile öğrenci kabul eden tüm bölümlerinin Bölüm Kurullarını,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Bölüm: Gaziantep Üniversitesi Güzel Sanatlar Fakültesi’nin özel yetenek sınavı ile öğrenci kabul eden tüm bölümlerini,</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CMDS: Canlı Modelden Desen Sınavını,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Dekan: Gaziantep Üniversitesi Güzel Sanatlar Fakültesi Dekanını,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Dekanlık: Gaziantep Üniversitesi Güzel Sanatlar Fakültesi Dekanlığını,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Fakülte Kurulu: Gaziantep Üniversitesi Güzel Sanatlar Fakültesi Fakülte Kurulunu,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Fakülte Yönetim Kurulu: Gaziantep Üniversitesi Güzel Sanatlar Fakültesi Yönetim Kurulunu,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Fakülte: Gaziantep Üniversitesi Güzel Sanatlar Fakültesini,</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İDS: İmgesel Desen Sınavını,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Öğrenci İşleri Daire Başkanlığı: Gaziantep Üniversitesi Öğrenci İşleri Daire Başkanlığını,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ÖSYM: Ölçme, Seçme ve Yerleştirme Merkezini,</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ÖYS: Özel Yetenek Sınavını,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ÖYSP: Özel Yetenek Sınavı Puanını,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Rektör: Gaziantep Üniversitesi Rektörünü,</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Rektörlük: Gaziantep Üniversitesi Rektörlüğünü,</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SDE: Sınav Değerlendirme Esasları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Senato: Gaziantep Üniversitesi Senatosunu,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lastRenderedPageBreak/>
        <w:t>Sınav Değerlendirme Komisyonu: Gaziantep Üniversitesi Güzel Sanatlar Fakültesi özel yetenek sınavlarının Değerlendirme Komisyonunu,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Sınav Otomasyon Komisyonu: Sınavın başvuru sürecinden başlayarak, yerleştirme işlemlerinin tamamlanmasına kadar otomasyonu yöneten komisyonu,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Sınav Salonu: Gaziantep Üniversitesi Güzel Sanatlar Fakültesi özel yetenek sınavlarının gerçekleştirildiği ve kılavuzda belirtilen sınav alanlarını,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Sınav Yürütme Komisyonu: Gaziantep Üniversitesi Güzel Sanatlar Fakültesi özel yetenek sınavlarının Sınav Yürütme Komisyonunu,</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TYT: Ölçme, Seçme ve Yerleştirme Merkezi Temel Yeterlilik Testini,</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Üniversite: Gaziantep Üniversitesini ifade eder.</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YKS: Yükseköğretim Kurumları Sınavlarını,</w:t>
      </w:r>
    </w:p>
    <w:p w:rsidR="00084A19" w:rsidRPr="00C96F7B" w:rsidRDefault="00084A19" w:rsidP="00084A19">
      <w:pPr>
        <w:pStyle w:val="ListeParagraf"/>
        <w:numPr>
          <w:ilvl w:val="0"/>
          <w:numId w:val="22"/>
        </w:numPr>
        <w:ind w:left="924" w:hanging="357"/>
        <w:jc w:val="both"/>
        <w:rPr>
          <w:rFonts w:ascii="Times New Roman" w:hAnsi="Times New Roman" w:cs="Times New Roman"/>
          <w:sz w:val="24"/>
          <w:szCs w:val="24"/>
        </w:rPr>
      </w:pPr>
      <w:r w:rsidRPr="00C96F7B">
        <w:rPr>
          <w:rFonts w:ascii="Times New Roman" w:hAnsi="Times New Roman" w:cs="Times New Roman"/>
          <w:sz w:val="24"/>
          <w:szCs w:val="24"/>
        </w:rPr>
        <w:t>YP: Yerleştirme Puanını ifade eder.</w:t>
      </w:r>
    </w:p>
    <w:p w:rsidR="00084A19" w:rsidRPr="00C96F7B" w:rsidRDefault="00084A19" w:rsidP="00084A19">
      <w:pPr>
        <w:jc w:val="both"/>
        <w:rPr>
          <w:rFonts w:ascii="Times New Roman" w:hAnsi="Times New Roman" w:cs="Times New Roman"/>
          <w:sz w:val="24"/>
          <w:szCs w:val="24"/>
        </w:rPr>
      </w:pPr>
    </w:p>
    <w:p w:rsidR="00A43C0A" w:rsidRPr="00C96F7B" w:rsidRDefault="00A43C0A" w:rsidP="00A43C0A">
      <w:pPr>
        <w:spacing w:after="0"/>
        <w:ind w:left="567"/>
        <w:jc w:val="center"/>
        <w:rPr>
          <w:rFonts w:ascii="Times New Roman" w:hAnsi="Times New Roman" w:cs="Times New Roman"/>
          <w:b/>
          <w:bCs/>
          <w:sz w:val="24"/>
          <w:szCs w:val="24"/>
        </w:rPr>
      </w:pPr>
      <w:r w:rsidRPr="00C96F7B">
        <w:rPr>
          <w:rFonts w:ascii="Times New Roman" w:hAnsi="Times New Roman" w:cs="Times New Roman"/>
          <w:b/>
          <w:bCs/>
          <w:sz w:val="24"/>
          <w:szCs w:val="24"/>
        </w:rPr>
        <w:t>BÖLÜM II</w:t>
      </w:r>
    </w:p>
    <w:p w:rsidR="00A43C0A" w:rsidRPr="00C96F7B" w:rsidRDefault="00A43C0A" w:rsidP="00A43C0A">
      <w:pPr>
        <w:spacing w:after="0"/>
        <w:ind w:left="567"/>
        <w:jc w:val="center"/>
        <w:rPr>
          <w:rFonts w:ascii="Times New Roman" w:hAnsi="Times New Roman" w:cs="Times New Roman"/>
          <w:b/>
          <w:bCs/>
          <w:sz w:val="24"/>
          <w:szCs w:val="24"/>
        </w:rPr>
      </w:pPr>
      <w:r w:rsidRPr="00C96F7B">
        <w:rPr>
          <w:rFonts w:ascii="Times New Roman" w:hAnsi="Times New Roman" w:cs="Times New Roman"/>
          <w:b/>
          <w:bCs/>
          <w:sz w:val="24"/>
          <w:szCs w:val="24"/>
        </w:rPr>
        <w:t xml:space="preserve">Sınavların </w:t>
      </w:r>
      <w:r w:rsidR="004D1317" w:rsidRPr="00C96F7B">
        <w:rPr>
          <w:rFonts w:ascii="Times New Roman" w:hAnsi="Times New Roman" w:cs="Times New Roman"/>
          <w:b/>
          <w:bCs/>
          <w:sz w:val="24"/>
          <w:szCs w:val="24"/>
        </w:rPr>
        <w:t>N</w:t>
      </w:r>
      <w:r w:rsidRPr="00C96F7B">
        <w:rPr>
          <w:rFonts w:ascii="Times New Roman" w:hAnsi="Times New Roman" w:cs="Times New Roman"/>
          <w:b/>
          <w:bCs/>
          <w:sz w:val="24"/>
          <w:szCs w:val="24"/>
        </w:rPr>
        <w:t>iteliği</w:t>
      </w:r>
    </w:p>
    <w:p w:rsidR="00A43C0A" w:rsidRPr="00C96F7B" w:rsidRDefault="00A43C0A" w:rsidP="00A43C0A">
      <w:pPr>
        <w:autoSpaceDE w:val="0"/>
        <w:autoSpaceDN w:val="0"/>
        <w:adjustRightInd w:val="0"/>
        <w:spacing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084A19" w:rsidRPr="00C96F7B">
        <w:rPr>
          <w:rFonts w:ascii="Times New Roman" w:hAnsi="Times New Roman" w:cs="Times New Roman"/>
          <w:b/>
          <w:bCs/>
          <w:sz w:val="24"/>
          <w:szCs w:val="24"/>
        </w:rPr>
        <w:t>5</w:t>
      </w:r>
      <w:r w:rsidRPr="00C96F7B">
        <w:rPr>
          <w:rFonts w:ascii="Times New Roman" w:hAnsi="Times New Roman" w:cs="Times New Roman"/>
          <w:b/>
          <w:bCs/>
          <w:sz w:val="24"/>
          <w:szCs w:val="24"/>
        </w:rPr>
        <w:t xml:space="preserve">- </w:t>
      </w:r>
      <w:r w:rsidRPr="00C96F7B">
        <w:rPr>
          <w:rFonts w:ascii="Times New Roman" w:hAnsi="Times New Roman" w:cs="Times New Roman"/>
          <w:sz w:val="24"/>
          <w:szCs w:val="24"/>
        </w:rPr>
        <w:t xml:space="preserve">Gaziantep Üniversitesi Güzel Sanatlar Fakültesi </w:t>
      </w:r>
      <w:r w:rsidR="0062781D" w:rsidRPr="00C96F7B">
        <w:rPr>
          <w:rFonts w:ascii="Times New Roman" w:hAnsi="Times New Roman" w:cs="Times New Roman"/>
          <w:sz w:val="24"/>
          <w:szCs w:val="24"/>
        </w:rPr>
        <w:t xml:space="preserve">Özel Yetenek Sınavı </w:t>
      </w:r>
      <w:r w:rsidR="00D733BF" w:rsidRPr="00C96F7B">
        <w:rPr>
          <w:rFonts w:ascii="Times New Roman" w:hAnsi="Times New Roman" w:cs="Times New Roman"/>
          <w:sz w:val="24"/>
          <w:szCs w:val="24"/>
        </w:rPr>
        <w:t>ÖYS,</w:t>
      </w:r>
      <w:r w:rsidR="00BA01E8">
        <w:rPr>
          <w:rFonts w:ascii="Times New Roman" w:hAnsi="Times New Roman" w:cs="Times New Roman"/>
          <w:sz w:val="24"/>
          <w:szCs w:val="24"/>
        </w:rPr>
        <w:t xml:space="preserve"> </w:t>
      </w:r>
      <w:r w:rsidR="00D733BF" w:rsidRPr="00C96F7B">
        <w:rPr>
          <w:rFonts w:ascii="Times New Roman" w:hAnsi="Times New Roman" w:cs="Times New Roman"/>
          <w:sz w:val="24"/>
          <w:szCs w:val="24"/>
        </w:rPr>
        <w:t>yetenek sınavı ile öğrenci alan bölümler</w:t>
      </w:r>
      <w:r w:rsidR="0039508C" w:rsidRPr="00C96F7B">
        <w:rPr>
          <w:rFonts w:ascii="Times New Roman" w:hAnsi="Times New Roman" w:cs="Times New Roman"/>
          <w:sz w:val="24"/>
          <w:szCs w:val="24"/>
        </w:rPr>
        <w:t xml:space="preserve"> için ortak olarak</w:t>
      </w:r>
      <w:r w:rsidR="00524F0A" w:rsidRPr="00C96F7B">
        <w:rPr>
          <w:rFonts w:ascii="Times New Roman" w:hAnsi="Times New Roman" w:cs="Times New Roman"/>
          <w:sz w:val="24"/>
          <w:szCs w:val="24"/>
        </w:rPr>
        <w:t xml:space="preserve"> iki aşamada</w:t>
      </w:r>
      <w:r w:rsidR="0039508C" w:rsidRPr="00C96F7B">
        <w:rPr>
          <w:rFonts w:ascii="Times New Roman" w:hAnsi="Times New Roman" w:cs="Times New Roman"/>
          <w:sz w:val="24"/>
          <w:szCs w:val="24"/>
        </w:rPr>
        <w:t xml:space="preserve"> gerçekleştirilir</w:t>
      </w:r>
      <w:r w:rsidR="00524F0A" w:rsidRPr="00C96F7B">
        <w:rPr>
          <w:rFonts w:ascii="Times New Roman" w:hAnsi="Times New Roman" w:cs="Times New Roman"/>
          <w:sz w:val="24"/>
          <w:szCs w:val="24"/>
        </w:rPr>
        <w:t>:</w:t>
      </w:r>
    </w:p>
    <w:p w:rsidR="00A43C0A" w:rsidRPr="00C96F7B" w:rsidRDefault="00D10B57" w:rsidP="00A43C0A">
      <w:pPr>
        <w:pStyle w:val="ListeParagraf"/>
        <w:numPr>
          <w:ilvl w:val="0"/>
          <w:numId w:val="8"/>
        </w:numPr>
        <w:autoSpaceDE w:val="0"/>
        <w:autoSpaceDN w:val="0"/>
        <w:adjustRightInd w:val="0"/>
        <w:spacing w:after="240" w:line="240" w:lineRule="auto"/>
        <w:ind w:left="851" w:hanging="284"/>
        <w:jc w:val="both"/>
        <w:rPr>
          <w:rFonts w:ascii="Times New Roman" w:hAnsi="Times New Roman" w:cs="Times New Roman"/>
          <w:b/>
          <w:bCs/>
          <w:sz w:val="24"/>
          <w:szCs w:val="24"/>
        </w:rPr>
      </w:pPr>
      <w:r w:rsidRPr="00C96F7B">
        <w:rPr>
          <w:rFonts w:ascii="Times New Roman" w:hAnsi="Times New Roman" w:cs="Times New Roman"/>
          <w:sz w:val="24"/>
          <w:szCs w:val="24"/>
        </w:rPr>
        <w:t>Birinci</w:t>
      </w:r>
      <w:r w:rsidR="00BA01E8">
        <w:rPr>
          <w:rFonts w:ascii="Times New Roman" w:hAnsi="Times New Roman" w:cs="Times New Roman"/>
          <w:sz w:val="24"/>
          <w:szCs w:val="24"/>
        </w:rPr>
        <w:t xml:space="preserve"> </w:t>
      </w:r>
      <w:r w:rsidR="00017FBE" w:rsidRPr="00C96F7B">
        <w:rPr>
          <w:rFonts w:ascii="Times New Roman" w:hAnsi="Times New Roman" w:cs="Times New Roman"/>
          <w:sz w:val="24"/>
          <w:szCs w:val="24"/>
        </w:rPr>
        <w:t>a</w:t>
      </w:r>
      <w:r w:rsidR="00A43C0A" w:rsidRPr="00C96F7B">
        <w:rPr>
          <w:rFonts w:ascii="Times New Roman" w:hAnsi="Times New Roman" w:cs="Times New Roman"/>
          <w:sz w:val="24"/>
          <w:szCs w:val="24"/>
        </w:rPr>
        <w:t>şama</w:t>
      </w:r>
      <w:r w:rsidR="00540B59" w:rsidRPr="00C96F7B">
        <w:rPr>
          <w:rFonts w:ascii="Times New Roman" w:hAnsi="Times New Roman" w:cs="Times New Roman"/>
          <w:sz w:val="24"/>
          <w:szCs w:val="24"/>
        </w:rPr>
        <w:t>da</w:t>
      </w:r>
      <w:r w:rsidR="00A43C0A" w:rsidRPr="00C96F7B">
        <w:rPr>
          <w:rFonts w:ascii="Times New Roman" w:hAnsi="Times New Roman" w:cs="Times New Roman"/>
          <w:sz w:val="24"/>
          <w:szCs w:val="24"/>
        </w:rPr>
        <w:t xml:space="preserve"> adaylara, gördüğünü algılama ve çizebilme yeteneğini saptamak üzere canlı modelden desen çizimi yaptırılır (CMDS). Aday öğrenciler, bu sınavda kendilerine dağıtılacak olan 50x70 cm </w:t>
      </w:r>
      <w:r w:rsidR="006609B0" w:rsidRPr="00C96F7B">
        <w:rPr>
          <w:rFonts w:ascii="Times New Roman" w:hAnsi="Times New Roman" w:cs="Times New Roman"/>
          <w:sz w:val="24"/>
          <w:szCs w:val="24"/>
        </w:rPr>
        <w:t xml:space="preserve">boyutundaki </w:t>
      </w:r>
      <w:r w:rsidR="00A43C0A" w:rsidRPr="00C96F7B">
        <w:rPr>
          <w:rFonts w:ascii="Times New Roman" w:hAnsi="Times New Roman" w:cs="Times New Roman"/>
          <w:sz w:val="24"/>
          <w:szCs w:val="24"/>
        </w:rPr>
        <w:t>resim kağıdını kullanırlar. Sınav süresi 120 (yüz yirmi) dakikadır. Modelin dinlenmesi için her 30 (otuz) dakikada bir 5 (beş) dakika ara verilir. Modelin 5</w:t>
      </w:r>
      <w:r w:rsidR="008755F9" w:rsidRPr="00C96F7B">
        <w:rPr>
          <w:rFonts w:ascii="Times New Roman" w:hAnsi="Times New Roman" w:cs="Times New Roman"/>
          <w:sz w:val="24"/>
          <w:szCs w:val="24"/>
        </w:rPr>
        <w:t xml:space="preserve"> (beş) </w:t>
      </w:r>
      <w:r w:rsidR="00A43C0A" w:rsidRPr="00C96F7B">
        <w:rPr>
          <w:rFonts w:ascii="Times New Roman" w:hAnsi="Times New Roman" w:cs="Times New Roman"/>
          <w:sz w:val="24"/>
          <w:szCs w:val="24"/>
        </w:rPr>
        <w:t xml:space="preserve"> dakikalık dinlenme süreleri, ayrıca sınav süresine eklenmez. </w:t>
      </w:r>
    </w:p>
    <w:p w:rsidR="00A43C0A" w:rsidRPr="00C96F7B" w:rsidRDefault="00A43C0A" w:rsidP="00A43C0A">
      <w:pPr>
        <w:pStyle w:val="ListeParagraf"/>
        <w:numPr>
          <w:ilvl w:val="0"/>
          <w:numId w:val="8"/>
        </w:numPr>
        <w:autoSpaceDE w:val="0"/>
        <w:autoSpaceDN w:val="0"/>
        <w:adjustRightInd w:val="0"/>
        <w:spacing w:after="240" w:line="240" w:lineRule="auto"/>
        <w:ind w:left="851" w:hanging="284"/>
        <w:jc w:val="both"/>
        <w:rPr>
          <w:rFonts w:ascii="Times New Roman" w:hAnsi="Times New Roman" w:cs="Times New Roman"/>
          <w:b/>
          <w:bCs/>
          <w:sz w:val="24"/>
          <w:szCs w:val="24"/>
        </w:rPr>
      </w:pPr>
      <w:r w:rsidRPr="00C96F7B">
        <w:rPr>
          <w:rFonts w:ascii="Times New Roman" w:hAnsi="Times New Roman" w:cs="Times New Roman"/>
          <w:sz w:val="24"/>
          <w:szCs w:val="24"/>
        </w:rPr>
        <w:t xml:space="preserve">İkinci </w:t>
      </w:r>
      <w:r w:rsidR="00017FBE" w:rsidRPr="00C96F7B">
        <w:rPr>
          <w:rFonts w:ascii="Times New Roman" w:hAnsi="Times New Roman" w:cs="Times New Roman"/>
          <w:sz w:val="24"/>
          <w:szCs w:val="24"/>
        </w:rPr>
        <w:t>a</w:t>
      </w:r>
      <w:r w:rsidRPr="00C96F7B">
        <w:rPr>
          <w:rFonts w:ascii="Times New Roman" w:hAnsi="Times New Roman" w:cs="Times New Roman"/>
          <w:sz w:val="24"/>
          <w:szCs w:val="24"/>
        </w:rPr>
        <w:t>şama</w:t>
      </w:r>
      <w:r w:rsidR="00540B59" w:rsidRPr="00C96F7B">
        <w:rPr>
          <w:rFonts w:ascii="Times New Roman" w:hAnsi="Times New Roman" w:cs="Times New Roman"/>
          <w:sz w:val="24"/>
          <w:szCs w:val="24"/>
        </w:rPr>
        <w:t>da a</w:t>
      </w:r>
      <w:r w:rsidRPr="00C96F7B">
        <w:rPr>
          <w:rFonts w:ascii="Times New Roman" w:hAnsi="Times New Roman" w:cs="Times New Roman"/>
          <w:sz w:val="24"/>
          <w:szCs w:val="24"/>
        </w:rPr>
        <w:t>daylara; bir kavram, olay, duygu</w:t>
      </w:r>
      <w:r w:rsidR="00783540" w:rsidRPr="00C96F7B">
        <w:rPr>
          <w:rFonts w:ascii="Times New Roman" w:hAnsi="Times New Roman" w:cs="Times New Roman"/>
          <w:sz w:val="24"/>
          <w:szCs w:val="24"/>
        </w:rPr>
        <w:t>, d</w:t>
      </w:r>
      <w:r w:rsidR="003C16B7" w:rsidRPr="00C96F7B">
        <w:rPr>
          <w:rFonts w:ascii="Times New Roman" w:hAnsi="Times New Roman" w:cs="Times New Roman"/>
          <w:sz w:val="24"/>
          <w:szCs w:val="24"/>
        </w:rPr>
        <w:t>üşünce</w:t>
      </w:r>
      <w:r w:rsidRPr="00C96F7B">
        <w:rPr>
          <w:rFonts w:ascii="Times New Roman" w:hAnsi="Times New Roman" w:cs="Times New Roman"/>
          <w:sz w:val="24"/>
          <w:szCs w:val="24"/>
        </w:rPr>
        <w:t xml:space="preserve"> veya </w:t>
      </w:r>
      <w:r w:rsidR="003C16B7" w:rsidRPr="00C96F7B">
        <w:rPr>
          <w:rFonts w:ascii="Times New Roman" w:hAnsi="Times New Roman" w:cs="Times New Roman"/>
          <w:sz w:val="24"/>
          <w:szCs w:val="24"/>
        </w:rPr>
        <w:t>nesneyi</w:t>
      </w:r>
      <w:r w:rsidRPr="00C96F7B">
        <w:rPr>
          <w:rFonts w:ascii="Times New Roman" w:hAnsi="Times New Roman" w:cs="Times New Roman"/>
          <w:sz w:val="24"/>
          <w:szCs w:val="24"/>
        </w:rPr>
        <w:t xml:space="preserve"> tasarlayabilme becerilerini ölçmek için, imgesel desen çizimi yaptırılır (İDS). </w:t>
      </w:r>
      <w:r w:rsidR="006609B0" w:rsidRPr="00C96F7B">
        <w:rPr>
          <w:rFonts w:ascii="Times New Roman" w:hAnsi="Times New Roman" w:cs="Times New Roman"/>
          <w:sz w:val="24"/>
          <w:szCs w:val="24"/>
        </w:rPr>
        <w:t>Bu aşama</w:t>
      </w:r>
      <w:r w:rsidRPr="00C96F7B">
        <w:rPr>
          <w:rFonts w:ascii="Times New Roman" w:hAnsi="Times New Roman" w:cs="Times New Roman"/>
          <w:sz w:val="24"/>
          <w:szCs w:val="24"/>
        </w:rPr>
        <w:t>, Sınav Değerlendirme Komisyonunun sınav öncesinde belirlediği bir konuda, aday</w:t>
      </w:r>
      <w:r w:rsidR="006609B0" w:rsidRPr="00C96F7B">
        <w:rPr>
          <w:rFonts w:ascii="Times New Roman" w:hAnsi="Times New Roman" w:cs="Times New Roman"/>
          <w:sz w:val="24"/>
          <w:szCs w:val="24"/>
        </w:rPr>
        <w:t>lar</w:t>
      </w:r>
      <w:r w:rsidRPr="00C96F7B">
        <w:rPr>
          <w:rFonts w:ascii="Times New Roman" w:hAnsi="Times New Roman" w:cs="Times New Roman"/>
          <w:sz w:val="24"/>
          <w:szCs w:val="24"/>
        </w:rPr>
        <w:t>ın yaratıcılığını, hayal ve gözlem gü</w:t>
      </w:r>
      <w:r w:rsidR="006609B0" w:rsidRPr="00C96F7B">
        <w:rPr>
          <w:rFonts w:ascii="Times New Roman" w:hAnsi="Times New Roman" w:cs="Times New Roman"/>
          <w:sz w:val="24"/>
          <w:szCs w:val="24"/>
        </w:rPr>
        <w:t>çlerini</w:t>
      </w:r>
      <w:r w:rsidRPr="00C96F7B">
        <w:rPr>
          <w:rFonts w:ascii="Times New Roman" w:hAnsi="Times New Roman" w:cs="Times New Roman"/>
          <w:sz w:val="24"/>
          <w:szCs w:val="24"/>
        </w:rPr>
        <w:t xml:space="preserve">, verilen konuya bakış </w:t>
      </w:r>
      <w:r w:rsidR="006609B0" w:rsidRPr="00C96F7B">
        <w:rPr>
          <w:rFonts w:ascii="Times New Roman" w:hAnsi="Times New Roman" w:cs="Times New Roman"/>
          <w:sz w:val="24"/>
          <w:szCs w:val="24"/>
        </w:rPr>
        <w:t>açılarını</w:t>
      </w:r>
      <w:r w:rsidRPr="00C96F7B">
        <w:rPr>
          <w:rFonts w:ascii="Times New Roman" w:hAnsi="Times New Roman" w:cs="Times New Roman"/>
          <w:sz w:val="24"/>
          <w:szCs w:val="24"/>
        </w:rPr>
        <w:t xml:space="preserve"> ve algı birikim</w:t>
      </w:r>
      <w:r w:rsidR="006609B0" w:rsidRPr="00C96F7B">
        <w:rPr>
          <w:rFonts w:ascii="Times New Roman" w:hAnsi="Times New Roman" w:cs="Times New Roman"/>
          <w:sz w:val="24"/>
          <w:szCs w:val="24"/>
        </w:rPr>
        <w:t>ler</w:t>
      </w:r>
      <w:r w:rsidRPr="00C96F7B">
        <w:rPr>
          <w:rFonts w:ascii="Times New Roman" w:hAnsi="Times New Roman" w:cs="Times New Roman"/>
          <w:sz w:val="24"/>
          <w:szCs w:val="24"/>
        </w:rPr>
        <w:t xml:space="preserve">ini </w:t>
      </w:r>
      <w:r w:rsidR="006609B0" w:rsidRPr="00C96F7B">
        <w:rPr>
          <w:rFonts w:ascii="Times New Roman" w:hAnsi="Times New Roman" w:cs="Times New Roman"/>
          <w:sz w:val="24"/>
          <w:szCs w:val="24"/>
        </w:rPr>
        <w:t>ortaya</w:t>
      </w:r>
      <w:r w:rsidRPr="00C96F7B">
        <w:rPr>
          <w:rFonts w:ascii="Times New Roman" w:hAnsi="Times New Roman" w:cs="Times New Roman"/>
          <w:sz w:val="24"/>
          <w:szCs w:val="24"/>
        </w:rPr>
        <w:t xml:space="preserve"> çıkarmayı amaçlayan imgesel (hayali) bir çalışmayı içerir. İDS sorusu öğrencilere</w:t>
      </w:r>
      <w:r w:rsidR="006609B0" w:rsidRPr="00C96F7B">
        <w:rPr>
          <w:rFonts w:ascii="Times New Roman" w:hAnsi="Times New Roman" w:cs="Times New Roman"/>
          <w:sz w:val="24"/>
          <w:szCs w:val="24"/>
        </w:rPr>
        <w:t>,</w:t>
      </w:r>
      <w:r w:rsidRPr="00C96F7B">
        <w:rPr>
          <w:rFonts w:ascii="Times New Roman" w:hAnsi="Times New Roman" w:cs="Times New Roman"/>
          <w:sz w:val="24"/>
          <w:szCs w:val="24"/>
        </w:rPr>
        <w:t xml:space="preserve"> sınav başlangıcında yazılı olarak dağıtılır. Aday öğrenciler, bu sınavda ken</w:t>
      </w:r>
      <w:r w:rsidR="00AB0802" w:rsidRPr="00C96F7B">
        <w:rPr>
          <w:rFonts w:ascii="Times New Roman" w:hAnsi="Times New Roman" w:cs="Times New Roman"/>
          <w:sz w:val="24"/>
          <w:szCs w:val="24"/>
        </w:rPr>
        <w:t xml:space="preserve">dilerine dağıtılacak olan 50x70 </w:t>
      </w:r>
      <w:r w:rsidRPr="00C96F7B">
        <w:rPr>
          <w:rFonts w:ascii="Times New Roman" w:hAnsi="Times New Roman" w:cs="Times New Roman"/>
          <w:sz w:val="24"/>
          <w:szCs w:val="24"/>
        </w:rPr>
        <w:t xml:space="preserve">cm </w:t>
      </w:r>
      <w:r w:rsidR="006609B0" w:rsidRPr="00C96F7B">
        <w:rPr>
          <w:rFonts w:ascii="Times New Roman" w:hAnsi="Times New Roman" w:cs="Times New Roman"/>
          <w:sz w:val="24"/>
          <w:szCs w:val="24"/>
        </w:rPr>
        <w:t xml:space="preserve">boyutundaki </w:t>
      </w:r>
      <w:r w:rsidRPr="00C96F7B">
        <w:rPr>
          <w:rFonts w:ascii="Times New Roman" w:hAnsi="Times New Roman" w:cs="Times New Roman"/>
          <w:sz w:val="24"/>
          <w:szCs w:val="24"/>
        </w:rPr>
        <w:t xml:space="preserve">resim kağıdını kullanırlar. Sınav süresi 120 (yüz yirmi) dakikadır. Bu sınavda ara verilmez. </w:t>
      </w:r>
    </w:p>
    <w:p w:rsidR="00F022AB" w:rsidRPr="00C96F7B" w:rsidRDefault="000627B9" w:rsidP="00746145">
      <w:pPr>
        <w:spacing w:after="0"/>
        <w:ind w:left="567"/>
        <w:jc w:val="center"/>
        <w:rPr>
          <w:rFonts w:ascii="Times New Roman" w:hAnsi="Times New Roman" w:cs="Times New Roman"/>
          <w:b/>
          <w:bCs/>
          <w:sz w:val="24"/>
          <w:szCs w:val="24"/>
        </w:rPr>
      </w:pPr>
      <w:r w:rsidRPr="00C96F7B">
        <w:rPr>
          <w:rFonts w:ascii="Times New Roman" w:hAnsi="Times New Roman" w:cs="Times New Roman"/>
          <w:b/>
          <w:bCs/>
          <w:sz w:val="24"/>
          <w:szCs w:val="24"/>
        </w:rPr>
        <w:t>BÖLÜM II</w:t>
      </w:r>
      <w:r w:rsidR="00C82B64" w:rsidRPr="00C96F7B">
        <w:rPr>
          <w:rFonts w:ascii="Times New Roman" w:hAnsi="Times New Roman" w:cs="Times New Roman"/>
          <w:b/>
          <w:bCs/>
          <w:sz w:val="24"/>
          <w:szCs w:val="24"/>
        </w:rPr>
        <w:t>I</w:t>
      </w:r>
    </w:p>
    <w:p w:rsidR="000627B9" w:rsidRPr="00C96F7B" w:rsidRDefault="00746145" w:rsidP="000627B9">
      <w:pPr>
        <w:ind w:left="567"/>
        <w:jc w:val="center"/>
        <w:rPr>
          <w:rFonts w:ascii="Times New Roman" w:hAnsi="Times New Roman" w:cs="Times New Roman"/>
          <w:b/>
          <w:bCs/>
          <w:sz w:val="24"/>
          <w:szCs w:val="24"/>
        </w:rPr>
      </w:pPr>
      <w:r w:rsidRPr="00C96F7B">
        <w:rPr>
          <w:rFonts w:ascii="Times New Roman" w:hAnsi="Times New Roman" w:cs="Times New Roman"/>
          <w:b/>
          <w:bCs/>
          <w:sz w:val="24"/>
          <w:szCs w:val="24"/>
        </w:rPr>
        <w:t>Sınav Komisyon</w:t>
      </w:r>
      <w:r w:rsidR="00675371" w:rsidRPr="00C96F7B">
        <w:rPr>
          <w:rFonts w:ascii="Times New Roman" w:hAnsi="Times New Roman" w:cs="Times New Roman"/>
          <w:b/>
          <w:bCs/>
          <w:sz w:val="24"/>
          <w:szCs w:val="24"/>
        </w:rPr>
        <w:t>ları</w:t>
      </w:r>
    </w:p>
    <w:p w:rsidR="00011857" w:rsidRPr="00C96F7B" w:rsidRDefault="00746145" w:rsidP="00D83976">
      <w:pPr>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6</w:t>
      </w:r>
      <w:r w:rsidRPr="00C96F7B">
        <w:rPr>
          <w:rFonts w:ascii="Times New Roman" w:hAnsi="Times New Roman" w:cs="Times New Roman"/>
          <w:b/>
          <w:bCs/>
          <w:sz w:val="24"/>
          <w:szCs w:val="24"/>
        </w:rPr>
        <w:t xml:space="preserve">- </w:t>
      </w:r>
      <w:r w:rsidR="00C767AE" w:rsidRPr="00C96F7B">
        <w:rPr>
          <w:rFonts w:ascii="Times New Roman" w:hAnsi="Times New Roman" w:cs="Times New Roman"/>
          <w:sz w:val="24"/>
          <w:szCs w:val="24"/>
        </w:rPr>
        <w:t>Fakülten</w:t>
      </w:r>
      <w:r w:rsidR="00675371" w:rsidRPr="00C96F7B">
        <w:rPr>
          <w:rFonts w:ascii="Times New Roman" w:hAnsi="Times New Roman" w:cs="Times New Roman"/>
          <w:sz w:val="24"/>
          <w:szCs w:val="24"/>
        </w:rPr>
        <w:t xml:space="preserve">in </w:t>
      </w:r>
      <w:r w:rsidR="00B426CB" w:rsidRPr="00C96F7B">
        <w:rPr>
          <w:rFonts w:ascii="Times New Roman" w:hAnsi="Times New Roman" w:cs="Times New Roman"/>
          <w:sz w:val="24"/>
          <w:szCs w:val="24"/>
        </w:rPr>
        <w:t>ÖYS</w:t>
      </w:r>
      <w:r w:rsidR="00675371" w:rsidRPr="00C96F7B">
        <w:rPr>
          <w:rFonts w:ascii="Times New Roman" w:hAnsi="Times New Roman" w:cs="Times New Roman"/>
          <w:sz w:val="24"/>
          <w:szCs w:val="24"/>
        </w:rPr>
        <w:t xml:space="preserve"> başkanlığını Dekan yapar. </w:t>
      </w:r>
      <w:r w:rsidR="001951CD" w:rsidRPr="00C96F7B">
        <w:rPr>
          <w:rFonts w:ascii="Times New Roman" w:hAnsi="Times New Roman" w:cs="Times New Roman"/>
          <w:sz w:val="24"/>
          <w:szCs w:val="24"/>
        </w:rPr>
        <w:t>Sınav komisyonları Dekan tarafından Fakülte</w:t>
      </w:r>
      <w:r w:rsidR="00C36C6A" w:rsidRPr="00C96F7B">
        <w:rPr>
          <w:rFonts w:ascii="Times New Roman" w:hAnsi="Times New Roman" w:cs="Times New Roman"/>
          <w:sz w:val="24"/>
          <w:szCs w:val="24"/>
        </w:rPr>
        <w:t xml:space="preserve"> Yönetim</w:t>
      </w:r>
      <w:r w:rsidR="00BA01E8">
        <w:rPr>
          <w:rFonts w:ascii="Times New Roman" w:hAnsi="Times New Roman" w:cs="Times New Roman"/>
          <w:sz w:val="24"/>
          <w:szCs w:val="24"/>
        </w:rPr>
        <w:t xml:space="preserve"> </w:t>
      </w:r>
      <w:r w:rsidR="00C36C6A" w:rsidRPr="00C96F7B">
        <w:rPr>
          <w:rFonts w:ascii="Times New Roman" w:hAnsi="Times New Roman" w:cs="Times New Roman"/>
          <w:sz w:val="24"/>
          <w:szCs w:val="24"/>
        </w:rPr>
        <w:t>K</w:t>
      </w:r>
      <w:r w:rsidR="001951CD" w:rsidRPr="00C96F7B">
        <w:rPr>
          <w:rFonts w:ascii="Times New Roman" w:hAnsi="Times New Roman" w:cs="Times New Roman"/>
          <w:sz w:val="24"/>
          <w:szCs w:val="24"/>
        </w:rPr>
        <w:t>uruluna önerilir</w:t>
      </w:r>
      <w:r w:rsidR="00675371" w:rsidRPr="00C96F7B">
        <w:rPr>
          <w:rFonts w:ascii="Times New Roman" w:hAnsi="Times New Roman" w:cs="Times New Roman"/>
          <w:sz w:val="24"/>
          <w:szCs w:val="24"/>
        </w:rPr>
        <w:t xml:space="preserve">. </w:t>
      </w:r>
      <w:r w:rsidR="00B426CB" w:rsidRPr="00C96F7B">
        <w:rPr>
          <w:rFonts w:ascii="Times New Roman" w:hAnsi="Times New Roman" w:cs="Times New Roman"/>
          <w:sz w:val="24"/>
          <w:szCs w:val="24"/>
        </w:rPr>
        <w:t xml:space="preserve">Fakülte </w:t>
      </w:r>
      <w:r w:rsidR="00C36C6A" w:rsidRPr="00C96F7B">
        <w:rPr>
          <w:rFonts w:ascii="Times New Roman" w:hAnsi="Times New Roman" w:cs="Times New Roman"/>
          <w:sz w:val="24"/>
          <w:szCs w:val="24"/>
        </w:rPr>
        <w:t xml:space="preserve">Yönetim </w:t>
      </w:r>
      <w:r w:rsidR="00B426CB" w:rsidRPr="00C96F7B">
        <w:rPr>
          <w:rFonts w:ascii="Times New Roman" w:hAnsi="Times New Roman" w:cs="Times New Roman"/>
          <w:sz w:val="24"/>
          <w:szCs w:val="24"/>
        </w:rPr>
        <w:t xml:space="preserve">Kurulu </w:t>
      </w:r>
      <w:r w:rsidR="001951CD" w:rsidRPr="00C96F7B">
        <w:rPr>
          <w:rFonts w:ascii="Times New Roman" w:hAnsi="Times New Roman" w:cs="Times New Roman"/>
          <w:sz w:val="24"/>
          <w:szCs w:val="24"/>
        </w:rPr>
        <w:t>tarafından belirlenen</w:t>
      </w:r>
      <w:r w:rsidR="00675371" w:rsidRPr="00C96F7B">
        <w:rPr>
          <w:rFonts w:ascii="Times New Roman" w:hAnsi="Times New Roman" w:cs="Times New Roman"/>
          <w:sz w:val="24"/>
          <w:szCs w:val="24"/>
        </w:rPr>
        <w:t xml:space="preserve"> komisyon üyelerinin</w:t>
      </w:r>
      <w:r w:rsidR="00BA01E8">
        <w:rPr>
          <w:rFonts w:ascii="Times New Roman" w:hAnsi="Times New Roman" w:cs="Times New Roman"/>
          <w:sz w:val="24"/>
          <w:szCs w:val="24"/>
        </w:rPr>
        <w:t xml:space="preserve"> </w:t>
      </w:r>
      <w:r w:rsidR="001951CD" w:rsidRPr="00C96F7B">
        <w:rPr>
          <w:rFonts w:ascii="Times New Roman" w:hAnsi="Times New Roman" w:cs="Times New Roman"/>
          <w:sz w:val="24"/>
          <w:szCs w:val="24"/>
        </w:rPr>
        <w:t xml:space="preserve">ÖYS ile ilgili </w:t>
      </w:r>
      <w:r w:rsidR="00B426CB" w:rsidRPr="00C96F7B">
        <w:rPr>
          <w:rFonts w:ascii="Times New Roman" w:hAnsi="Times New Roman" w:cs="Times New Roman"/>
          <w:sz w:val="24"/>
          <w:szCs w:val="24"/>
        </w:rPr>
        <w:t>gerekli</w:t>
      </w:r>
      <w:r w:rsidR="00675371" w:rsidRPr="00C96F7B">
        <w:rPr>
          <w:rFonts w:ascii="Times New Roman" w:hAnsi="Times New Roman" w:cs="Times New Roman"/>
          <w:sz w:val="24"/>
          <w:szCs w:val="24"/>
        </w:rPr>
        <w:t xml:space="preserve"> görevlendirmeleri yapılır.</w:t>
      </w:r>
      <w:r w:rsidR="001951CD" w:rsidRPr="00C96F7B">
        <w:rPr>
          <w:rFonts w:ascii="Times New Roman" w:hAnsi="Times New Roman" w:cs="Times New Roman"/>
          <w:sz w:val="24"/>
          <w:szCs w:val="24"/>
        </w:rPr>
        <w:t xml:space="preserve"> Bu görevlendirmeler süresince, </w:t>
      </w:r>
      <w:r w:rsidR="00AE5B90" w:rsidRPr="00C96F7B">
        <w:rPr>
          <w:rFonts w:ascii="Times New Roman" w:hAnsi="Times New Roman" w:cs="Times New Roman"/>
          <w:sz w:val="24"/>
          <w:szCs w:val="24"/>
        </w:rPr>
        <w:t xml:space="preserve">mücbir sebep </w:t>
      </w:r>
      <w:r w:rsidR="00AD0784" w:rsidRPr="00C96F7B">
        <w:rPr>
          <w:rFonts w:ascii="Times New Roman" w:hAnsi="Times New Roman" w:cs="Times New Roman"/>
          <w:sz w:val="24"/>
          <w:szCs w:val="24"/>
        </w:rPr>
        <w:t xml:space="preserve">ve idari görevlendirmeler </w:t>
      </w:r>
      <w:r w:rsidR="001951CD" w:rsidRPr="00C96F7B">
        <w:rPr>
          <w:rFonts w:ascii="Times New Roman" w:hAnsi="Times New Roman" w:cs="Times New Roman"/>
          <w:sz w:val="24"/>
          <w:szCs w:val="24"/>
        </w:rPr>
        <w:t>dışında, komisyon üyelerine izin verilmez.</w:t>
      </w:r>
      <w:r w:rsidR="00BA01E8">
        <w:rPr>
          <w:rFonts w:ascii="Times New Roman" w:hAnsi="Times New Roman" w:cs="Times New Roman"/>
          <w:sz w:val="24"/>
          <w:szCs w:val="24"/>
        </w:rPr>
        <w:t xml:space="preserve"> </w:t>
      </w:r>
      <w:r w:rsidR="00B426CB" w:rsidRPr="00C96F7B">
        <w:rPr>
          <w:rFonts w:ascii="Times New Roman" w:hAnsi="Times New Roman" w:cs="Times New Roman"/>
          <w:sz w:val="24"/>
          <w:szCs w:val="24"/>
        </w:rPr>
        <w:t>Sınav komisyonları</w:t>
      </w:r>
      <w:r w:rsidR="00EB05EB" w:rsidRPr="00C96F7B">
        <w:rPr>
          <w:rFonts w:ascii="Times New Roman" w:hAnsi="Times New Roman" w:cs="Times New Roman"/>
          <w:sz w:val="24"/>
          <w:szCs w:val="24"/>
        </w:rPr>
        <w:t>,</w:t>
      </w:r>
      <w:r w:rsidR="00BA01E8">
        <w:rPr>
          <w:rFonts w:ascii="Times New Roman" w:hAnsi="Times New Roman" w:cs="Times New Roman"/>
          <w:sz w:val="24"/>
          <w:szCs w:val="24"/>
        </w:rPr>
        <w:t xml:space="preserve"> </w:t>
      </w:r>
      <w:r w:rsidR="00EB05EB" w:rsidRPr="00C96F7B">
        <w:rPr>
          <w:rFonts w:ascii="Times New Roman" w:hAnsi="Times New Roman" w:cs="Times New Roman"/>
          <w:sz w:val="24"/>
          <w:szCs w:val="24"/>
        </w:rPr>
        <w:t>“</w:t>
      </w:r>
      <w:r w:rsidRPr="00C96F7B">
        <w:rPr>
          <w:rFonts w:ascii="Times New Roman" w:hAnsi="Times New Roman" w:cs="Times New Roman"/>
          <w:sz w:val="24"/>
          <w:szCs w:val="24"/>
        </w:rPr>
        <w:t>Sınav Yürütme Komisyonu”</w:t>
      </w:r>
      <w:r w:rsidR="00C416CE" w:rsidRPr="00C96F7B">
        <w:rPr>
          <w:rFonts w:ascii="Times New Roman" w:hAnsi="Times New Roman" w:cs="Times New Roman"/>
          <w:sz w:val="24"/>
          <w:szCs w:val="24"/>
        </w:rPr>
        <w:t>,</w:t>
      </w:r>
      <w:r w:rsidRPr="00C96F7B">
        <w:rPr>
          <w:rFonts w:ascii="Times New Roman" w:hAnsi="Times New Roman" w:cs="Times New Roman"/>
          <w:sz w:val="24"/>
          <w:szCs w:val="24"/>
        </w:rPr>
        <w:t xml:space="preserve"> “Sınav Değerlendirme Komisyo</w:t>
      </w:r>
      <w:r w:rsidR="00B426CB" w:rsidRPr="00C96F7B">
        <w:rPr>
          <w:rFonts w:ascii="Times New Roman" w:hAnsi="Times New Roman" w:cs="Times New Roman"/>
          <w:sz w:val="24"/>
          <w:szCs w:val="24"/>
        </w:rPr>
        <w:t>nu”</w:t>
      </w:r>
      <w:r w:rsidR="00C416CE" w:rsidRPr="00C96F7B">
        <w:rPr>
          <w:rFonts w:ascii="Times New Roman" w:hAnsi="Times New Roman" w:cs="Times New Roman"/>
          <w:sz w:val="24"/>
          <w:szCs w:val="24"/>
        </w:rPr>
        <w:t xml:space="preserve">, </w:t>
      </w:r>
      <w:r w:rsidR="00A00815" w:rsidRPr="00C96F7B">
        <w:rPr>
          <w:rFonts w:ascii="Times New Roman" w:hAnsi="Times New Roman" w:cs="Times New Roman"/>
          <w:sz w:val="24"/>
          <w:szCs w:val="24"/>
        </w:rPr>
        <w:t>“Sınav Otomasyon Komisyonu” ve “Sınav Denetleme Komisyonu”</w:t>
      </w:r>
      <w:r w:rsidR="00B426CB" w:rsidRPr="00C96F7B">
        <w:rPr>
          <w:rFonts w:ascii="Times New Roman" w:hAnsi="Times New Roman" w:cs="Times New Roman"/>
          <w:sz w:val="24"/>
          <w:szCs w:val="24"/>
        </w:rPr>
        <w:t>dur</w:t>
      </w:r>
      <w:r w:rsidRPr="00C96F7B">
        <w:rPr>
          <w:rFonts w:ascii="Times New Roman" w:hAnsi="Times New Roman" w:cs="Times New Roman"/>
          <w:b/>
          <w:bCs/>
          <w:sz w:val="24"/>
          <w:szCs w:val="24"/>
        </w:rPr>
        <w:t>.</w:t>
      </w:r>
      <w:r w:rsidR="00BA01E8">
        <w:rPr>
          <w:rFonts w:ascii="Times New Roman" w:hAnsi="Times New Roman" w:cs="Times New Roman"/>
          <w:b/>
          <w:bCs/>
          <w:sz w:val="24"/>
          <w:szCs w:val="24"/>
        </w:rPr>
        <w:t xml:space="preserve"> </w:t>
      </w:r>
      <w:r w:rsidR="00D83976" w:rsidRPr="00C96F7B">
        <w:rPr>
          <w:rFonts w:ascii="Times New Roman" w:hAnsi="Times New Roman" w:cs="Times New Roman"/>
          <w:bCs/>
          <w:sz w:val="24"/>
          <w:szCs w:val="24"/>
        </w:rPr>
        <w:t>K</w:t>
      </w:r>
      <w:r w:rsidR="00C767AE" w:rsidRPr="00C96F7B">
        <w:rPr>
          <w:rFonts w:ascii="Times New Roman" w:hAnsi="Times New Roman" w:cs="Times New Roman"/>
          <w:bCs/>
          <w:sz w:val="24"/>
          <w:szCs w:val="24"/>
        </w:rPr>
        <w:t>omisyon</w:t>
      </w:r>
      <w:r w:rsidR="00D83976" w:rsidRPr="00C96F7B">
        <w:rPr>
          <w:rFonts w:ascii="Times New Roman" w:hAnsi="Times New Roman" w:cs="Times New Roman"/>
          <w:bCs/>
          <w:sz w:val="24"/>
          <w:szCs w:val="24"/>
        </w:rPr>
        <w:t>ların üyeleri</w:t>
      </w:r>
      <w:r w:rsidR="00BA01E8">
        <w:rPr>
          <w:rFonts w:ascii="Times New Roman" w:hAnsi="Times New Roman" w:cs="Times New Roman"/>
          <w:bCs/>
          <w:sz w:val="24"/>
          <w:szCs w:val="24"/>
        </w:rPr>
        <w:t xml:space="preserve"> </w:t>
      </w:r>
      <w:r w:rsidR="002F64C1" w:rsidRPr="00C96F7B">
        <w:rPr>
          <w:rFonts w:ascii="Times New Roman" w:hAnsi="Times New Roman" w:cs="Times New Roman"/>
          <w:bCs/>
          <w:sz w:val="24"/>
          <w:szCs w:val="24"/>
        </w:rPr>
        <w:t xml:space="preserve">sadece </w:t>
      </w:r>
      <w:r w:rsidR="00C767AE" w:rsidRPr="00C96F7B">
        <w:rPr>
          <w:rFonts w:ascii="Times New Roman" w:hAnsi="Times New Roman" w:cs="Times New Roman"/>
          <w:bCs/>
          <w:sz w:val="24"/>
          <w:szCs w:val="24"/>
        </w:rPr>
        <w:t xml:space="preserve">ilgili sınav </w:t>
      </w:r>
      <w:r w:rsidR="00D11244" w:rsidRPr="00C96F7B">
        <w:rPr>
          <w:rFonts w:ascii="Times New Roman" w:hAnsi="Times New Roman" w:cs="Times New Roman"/>
          <w:bCs/>
          <w:sz w:val="24"/>
          <w:szCs w:val="24"/>
        </w:rPr>
        <w:t xml:space="preserve">dönemi </w:t>
      </w:r>
      <w:r w:rsidR="002F64C1" w:rsidRPr="00C96F7B">
        <w:rPr>
          <w:rFonts w:ascii="Times New Roman" w:hAnsi="Times New Roman" w:cs="Times New Roman"/>
          <w:bCs/>
          <w:sz w:val="24"/>
          <w:szCs w:val="24"/>
        </w:rPr>
        <w:t>için</w:t>
      </w:r>
      <w:r w:rsidR="00C767AE" w:rsidRPr="00C96F7B">
        <w:rPr>
          <w:rFonts w:ascii="Times New Roman" w:hAnsi="Times New Roman" w:cs="Times New Roman"/>
          <w:bCs/>
          <w:sz w:val="24"/>
          <w:szCs w:val="24"/>
        </w:rPr>
        <w:t xml:space="preserve"> görevlendirilir.</w:t>
      </w:r>
    </w:p>
    <w:p w:rsidR="00011857" w:rsidRPr="00C96F7B" w:rsidRDefault="00011857" w:rsidP="001B42F2">
      <w:pPr>
        <w:spacing w:after="0"/>
        <w:ind w:firstLine="567"/>
        <w:rPr>
          <w:rFonts w:ascii="Times New Roman" w:hAnsi="Times New Roman" w:cs="Times New Roman"/>
          <w:b/>
          <w:bCs/>
          <w:sz w:val="24"/>
          <w:szCs w:val="24"/>
        </w:rPr>
      </w:pPr>
    </w:p>
    <w:p w:rsidR="002A1603" w:rsidRPr="00C96F7B" w:rsidRDefault="002A1603" w:rsidP="001B42F2">
      <w:pPr>
        <w:spacing w:after="0"/>
        <w:ind w:firstLine="567"/>
        <w:rPr>
          <w:rFonts w:ascii="Times New Roman" w:hAnsi="Times New Roman" w:cs="Times New Roman"/>
          <w:b/>
          <w:bCs/>
          <w:sz w:val="24"/>
          <w:szCs w:val="24"/>
        </w:rPr>
      </w:pPr>
      <w:r w:rsidRPr="00C96F7B">
        <w:rPr>
          <w:rFonts w:ascii="Times New Roman" w:hAnsi="Times New Roman" w:cs="Times New Roman"/>
          <w:b/>
          <w:bCs/>
          <w:sz w:val="24"/>
          <w:szCs w:val="24"/>
        </w:rPr>
        <w:t>Sınav Otomasyon Komisyonu</w:t>
      </w:r>
    </w:p>
    <w:p w:rsidR="002A1603" w:rsidRPr="00C96F7B" w:rsidRDefault="002A1603" w:rsidP="00675371">
      <w:pPr>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7</w:t>
      </w:r>
      <w:r w:rsidRPr="00C96F7B">
        <w:rPr>
          <w:rFonts w:ascii="Times New Roman" w:hAnsi="Times New Roman" w:cs="Times New Roman"/>
          <w:b/>
          <w:bCs/>
          <w:sz w:val="24"/>
          <w:szCs w:val="24"/>
        </w:rPr>
        <w:t xml:space="preserve">- </w:t>
      </w:r>
      <w:r w:rsidR="00A734A4" w:rsidRPr="00C96F7B">
        <w:rPr>
          <w:rFonts w:ascii="Times New Roman" w:hAnsi="Times New Roman" w:cs="Times New Roman"/>
          <w:sz w:val="24"/>
          <w:szCs w:val="24"/>
        </w:rPr>
        <w:t>Sınav Otomasyon Komisyonu</w:t>
      </w:r>
      <w:r w:rsidR="00790BE6" w:rsidRPr="00C96F7B">
        <w:rPr>
          <w:rFonts w:ascii="Times New Roman" w:hAnsi="Times New Roman" w:cs="Times New Roman"/>
          <w:sz w:val="24"/>
          <w:szCs w:val="24"/>
        </w:rPr>
        <w:t>,</w:t>
      </w:r>
      <w:r w:rsidR="00A734A4" w:rsidRPr="00C96F7B">
        <w:rPr>
          <w:rFonts w:ascii="Times New Roman" w:hAnsi="Times New Roman" w:cs="Times New Roman"/>
          <w:sz w:val="24"/>
          <w:szCs w:val="24"/>
        </w:rPr>
        <w:t xml:space="preserve"> sınavın ve öncesindeki başvuru sistemlerinin dijital altyapısını yönet</w:t>
      </w:r>
      <w:r w:rsidR="000664F9" w:rsidRPr="00C96F7B">
        <w:rPr>
          <w:rFonts w:ascii="Times New Roman" w:hAnsi="Times New Roman" w:cs="Times New Roman"/>
          <w:sz w:val="24"/>
          <w:szCs w:val="24"/>
        </w:rPr>
        <w:t xml:space="preserve">erek sınav süreçlerini tamamlamak üzere </w:t>
      </w:r>
      <w:r w:rsidR="009928A0" w:rsidRPr="00C96F7B">
        <w:rPr>
          <w:rFonts w:ascii="Times New Roman" w:hAnsi="Times New Roman" w:cs="Times New Roman"/>
          <w:sz w:val="24"/>
          <w:szCs w:val="24"/>
        </w:rPr>
        <w:t xml:space="preserve">Dekanlık </w:t>
      </w:r>
      <w:r w:rsidR="00295831" w:rsidRPr="00C96F7B">
        <w:rPr>
          <w:rFonts w:ascii="Times New Roman" w:hAnsi="Times New Roman" w:cs="Times New Roman"/>
          <w:sz w:val="24"/>
          <w:szCs w:val="24"/>
        </w:rPr>
        <w:lastRenderedPageBreak/>
        <w:t xml:space="preserve">tarafından </w:t>
      </w:r>
      <w:r w:rsidR="00D83976" w:rsidRPr="00C96F7B">
        <w:rPr>
          <w:rFonts w:ascii="Times New Roman" w:hAnsi="Times New Roman" w:cs="Times New Roman"/>
          <w:sz w:val="24"/>
          <w:szCs w:val="24"/>
        </w:rPr>
        <w:t xml:space="preserve">en az iki üye ile </w:t>
      </w:r>
      <w:r w:rsidR="00295831" w:rsidRPr="00C96F7B">
        <w:rPr>
          <w:rFonts w:ascii="Times New Roman" w:hAnsi="Times New Roman" w:cs="Times New Roman"/>
          <w:sz w:val="24"/>
          <w:szCs w:val="24"/>
        </w:rPr>
        <w:t>oluşturulur</w:t>
      </w:r>
      <w:r w:rsidR="009928A0" w:rsidRPr="00C96F7B">
        <w:rPr>
          <w:rFonts w:ascii="Times New Roman" w:hAnsi="Times New Roman" w:cs="Times New Roman"/>
          <w:sz w:val="24"/>
          <w:szCs w:val="24"/>
        </w:rPr>
        <w:t>. Bu kurul, sınav uygulama süreçlerin</w:t>
      </w:r>
      <w:r w:rsidR="00790BE6" w:rsidRPr="00C96F7B">
        <w:rPr>
          <w:rFonts w:ascii="Times New Roman" w:hAnsi="Times New Roman" w:cs="Times New Roman"/>
          <w:sz w:val="24"/>
          <w:szCs w:val="24"/>
        </w:rPr>
        <w:t>den hiçbirine</w:t>
      </w:r>
      <w:r w:rsidR="00BA01E8">
        <w:rPr>
          <w:rFonts w:ascii="Times New Roman" w:hAnsi="Times New Roman" w:cs="Times New Roman"/>
          <w:sz w:val="24"/>
          <w:szCs w:val="24"/>
        </w:rPr>
        <w:t xml:space="preserve"> </w:t>
      </w:r>
      <w:r w:rsidR="009928A0" w:rsidRPr="00C96F7B">
        <w:rPr>
          <w:rFonts w:ascii="Times New Roman" w:hAnsi="Times New Roman" w:cs="Times New Roman"/>
          <w:sz w:val="24"/>
          <w:szCs w:val="24"/>
        </w:rPr>
        <w:t>doğrudan dahil olmaz</w:t>
      </w:r>
      <w:r w:rsidR="008F4996" w:rsidRPr="00C96F7B">
        <w:rPr>
          <w:rFonts w:ascii="Times New Roman" w:hAnsi="Times New Roman" w:cs="Times New Roman"/>
          <w:sz w:val="24"/>
          <w:szCs w:val="24"/>
        </w:rPr>
        <w:t>;</w:t>
      </w:r>
      <w:r w:rsidR="00A26673" w:rsidRPr="00C96F7B">
        <w:rPr>
          <w:rFonts w:ascii="Times New Roman" w:hAnsi="Times New Roman" w:cs="Times New Roman"/>
          <w:sz w:val="24"/>
          <w:szCs w:val="24"/>
        </w:rPr>
        <w:t xml:space="preserve"> veri</w:t>
      </w:r>
      <w:r w:rsidR="009928A0" w:rsidRPr="00C96F7B">
        <w:rPr>
          <w:rFonts w:ascii="Times New Roman" w:hAnsi="Times New Roman" w:cs="Times New Roman"/>
          <w:sz w:val="24"/>
          <w:szCs w:val="24"/>
        </w:rPr>
        <w:t xml:space="preserve"> sistemlerin</w:t>
      </w:r>
      <w:r w:rsidR="00790BE6" w:rsidRPr="00C96F7B">
        <w:rPr>
          <w:rFonts w:ascii="Times New Roman" w:hAnsi="Times New Roman" w:cs="Times New Roman"/>
          <w:sz w:val="24"/>
          <w:szCs w:val="24"/>
        </w:rPr>
        <w:t>in güven</w:t>
      </w:r>
      <w:r w:rsidR="009928A0" w:rsidRPr="00C96F7B">
        <w:rPr>
          <w:rFonts w:ascii="Times New Roman" w:hAnsi="Times New Roman" w:cs="Times New Roman"/>
          <w:sz w:val="24"/>
          <w:szCs w:val="24"/>
        </w:rPr>
        <w:t xml:space="preserve">liğini </w:t>
      </w:r>
      <w:r w:rsidR="002206A9" w:rsidRPr="00C96F7B">
        <w:rPr>
          <w:rFonts w:ascii="Times New Roman" w:hAnsi="Times New Roman" w:cs="Times New Roman"/>
          <w:sz w:val="24"/>
          <w:szCs w:val="24"/>
        </w:rPr>
        <w:t xml:space="preserve">ve </w:t>
      </w:r>
      <w:r w:rsidR="00790BE6" w:rsidRPr="00C96F7B">
        <w:rPr>
          <w:rFonts w:ascii="Times New Roman" w:hAnsi="Times New Roman" w:cs="Times New Roman"/>
          <w:sz w:val="24"/>
          <w:szCs w:val="24"/>
        </w:rPr>
        <w:t xml:space="preserve">otomasyon </w:t>
      </w:r>
      <w:r w:rsidR="002206A9" w:rsidRPr="00C96F7B">
        <w:rPr>
          <w:rFonts w:ascii="Times New Roman" w:hAnsi="Times New Roman" w:cs="Times New Roman"/>
          <w:sz w:val="24"/>
          <w:szCs w:val="24"/>
        </w:rPr>
        <w:t>uygulamaların</w:t>
      </w:r>
      <w:r w:rsidR="00790BE6" w:rsidRPr="00C96F7B">
        <w:rPr>
          <w:rFonts w:ascii="Times New Roman" w:hAnsi="Times New Roman" w:cs="Times New Roman"/>
          <w:sz w:val="24"/>
          <w:szCs w:val="24"/>
        </w:rPr>
        <w:t>ın</w:t>
      </w:r>
      <w:r w:rsidR="002206A9" w:rsidRPr="00C96F7B">
        <w:rPr>
          <w:rFonts w:ascii="Times New Roman" w:hAnsi="Times New Roman" w:cs="Times New Roman"/>
          <w:sz w:val="24"/>
          <w:szCs w:val="24"/>
        </w:rPr>
        <w:t xml:space="preserve"> işleyişini sağlar</w:t>
      </w:r>
      <w:r w:rsidR="009928A0" w:rsidRPr="00C96F7B">
        <w:rPr>
          <w:rFonts w:ascii="Times New Roman" w:hAnsi="Times New Roman" w:cs="Times New Roman"/>
          <w:sz w:val="24"/>
          <w:szCs w:val="24"/>
        </w:rPr>
        <w:t>.</w:t>
      </w:r>
    </w:p>
    <w:p w:rsidR="00746145" w:rsidRPr="00C96F7B" w:rsidRDefault="00746145" w:rsidP="00085781">
      <w:pPr>
        <w:spacing w:after="0"/>
        <w:ind w:firstLine="567"/>
        <w:rPr>
          <w:rFonts w:ascii="Times New Roman" w:hAnsi="Times New Roman" w:cs="Times New Roman"/>
          <w:b/>
          <w:bCs/>
          <w:sz w:val="24"/>
          <w:szCs w:val="24"/>
        </w:rPr>
      </w:pPr>
      <w:r w:rsidRPr="00C96F7B">
        <w:rPr>
          <w:rFonts w:ascii="Times New Roman" w:hAnsi="Times New Roman" w:cs="Times New Roman"/>
          <w:b/>
          <w:bCs/>
          <w:sz w:val="24"/>
          <w:szCs w:val="24"/>
        </w:rPr>
        <w:t>Sınav Yürütme Komisyonu</w:t>
      </w:r>
    </w:p>
    <w:p w:rsidR="00420D47" w:rsidRPr="00C96F7B" w:rsidRDefault="00746145" w:rsidP="00A94FE6">
      <w:pPr>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8</w:t>
      </w:r>
      <w:r w:rsidRPr="00C96F7B">
        <w:rPr>
          <w:rFonts w:ascii="Times New Roman" w:hAnsi="Times New Roman" w:cs="Times New Roman"/>
          <w:b/>
          <w:bCs/>
          <w:sz w:val="24"/>
          <w:szCs w:val="24"/>
        </w:rPr>
        <w:t xml:space="preserve">- </w:t>
      </w:r>
      <w:r w:rsidRPr="00C96F7B">
        <w:rPr>
          <w:rFonts w:ascii="Times New Roman" w:hAnsi="Times New Roman" w:cs="Times New Roman"/>
          <w:sz w:val="24"/>
          <w:szCs w:val="24"/>
        </w:rPr>
        <w:t>Sınav Yürütme Komisyonu, fakülte</w:t>
      </w:r>
      <w:r w:rsidR="00BC2EC3" w:rsidRPr="00C96F7B">
        <w:rPr>
          <w:rFonts w:ascii="Times New Roman" w:hAnsi="Times New Roman" w:cs="Times New Roman"/>
          <w:sz w:val="24"/>
          <w:szCs w:val="24"/>
        </w:rPr>
        <w:t xml:space="preserve">nin </w:t>
      </w:r>
      <w:r w:rsidRPr="00C96F7B">
        <w:rPr>
          <w:rFonts w:ascii="Times New Roman" w:hAnsi="Times New Roman" w:cs="Times New Roman"/>
          <w:sz w:val="24"/>
          <w:szCs w:val="24"/>
        </w:rPr>
        <w:t xml:space="preserve">öğretim elemanları </w:t>
      </w:r>
      <w:r w:rsidR="00BC2EC3" w:rsidRPr="00C96F7B">
        <w:rPr>
          <w:rFonts w:ascii="Times New Roman" w:hAnsi="Times New Roman" w:cs="Times New Roman"/>
          <w:sz w:val="24"/>
          <w:szCs w:val="24"/>
        </w:rPr>
        <w:t>arasından</w:t>
      </w:r>
      <w:r w:rsidR="00D83976" w:rsidRPr="00C96F7B">
        <w:rPr>
          <w:rFonts w:ascii="Times New Roman" w:hAnsi="Times New Roman" w:cs="Times New Roman"/>
          <w:sz w:val="24"/>
          <w:szCs w:val="24"/>
        </w:rPr>
        <w:t xml:space="preserve"> (en az altı asil ve bir yedek üye)</w:t>
      </w:r>
      <w:r w:rsidRPr="00C96F7B">
        <w:rPr>
          <w:rFonts w:ascii="Times New Roman" w:hAnsi="Times New Roman" w:cs="Times New Roman"/>
          <w:sz w:val="24"/>
          <w:szCs w:val="24"/>
        </w:rPr>
        <w:t>ve idari personel</w:t>
      </w:r>
      <w:r w:rsidR="00D83976" w:rsidRPr="00C96F7B">
        <w:rPr>
          <w:rFonts w:ascii="Times New Roman" w:hAnsi="Times New Roman" w:cs="Times New Roman"/>
          <w:sz w:val="24"/>
          <w:szCs w:val="24"/>
        </w:rPr>
        <w:t xml:space="preserve">inden (en az dört asil ve bir yedek üye) </w:t>
      </w:r>
      <w:r w:rsidRPr="00C96F7B">
        <w:rPr>
          <w:rFonts w:ascii="Times New Roman" w:hAnsi="Times New Roman" w:cs="Times New Roman"/>
          <w:sz w:val="24"/>
          <w:szCs w:val="24"/>
        </w:rPr>
        <w:t>oluşturulur.</w:t>
      </w:r>
      <w:r w:rsidR="00BA01E8">
        <w:rPr>
          <w:rFonts w:ascii="Times New Roman" w:hAnsi="Times New Roman" w:cs="Times New Roman"/>
          <w:sz w:val="24"/>
          <w:szCs w:val="24"/>
        </w:rPr>
        <w:t xml:space="preserve"> </w:t>
      </w:r>
      <w:r w:rsidR="005B11B9" w:rsidRPr="00C96F7B">
        <w:rPr>
          <w:rFonts w:ascii="Times New Roman" w:hAnsi="Times New Roman" w:cs="Times New Roman"/>
          <w:sz w:val="24"/>
          <w:szCs w:val="24"/>
        </w:rPr>
        <w:t>İhtiyaç duyulması halinde</w:t>
      </w:r>
      <w:r w:rsidR="00420D47" w:rsidRPr="00C96F7B">
        <w:rPr>
          <w:rFonts w:ascii="Times New Roman" w:hAnsi="Times New Roman" w:cs="Times New Roman"/>
          <w:sz w:val="24"/>
          <w:szCs w:val="24"/>
        </w:rPr>
        <w:t xml:space="preserve"> fakülte dışından görevlendirmeler yapıl</w:t>
      </w:r>
      <w:r w:rsidR="005B11B9" w:rsidRPr="00C96F7B">
        <w:rPr>
          <w:rFonts w:ascii="Times New Roman" w:hAnsi="Times New Roman" w:cs="Times New Roman"/>
          <w:sz w:val="24"/>
          <w:szCs w:val="24"/>
        </w:rPr>
        <w:t>ması için gerekli işlemler yapılır</w:t>
      </w:r>
      <w:r w:rsidR="00420D47" w:rsidRPr="00C96F7B">
        <w:rPr>
          <w:rFonts w:ascii="Times New Roman" w:hAnsi="Times New Roman" w:cs="Times New Roman"/>
          <w:sz w:val="24"/>
          <w:szCs w:val="24"/>
        </w:rPr>
        <w:t>.</w:t>
      </w:r>
    </w:p>
    <w:p w:rsidR="00746145" w:rsidRPr="00C96F7B" w:rsidRDefault="00746145" w:rsidP="00746145">
      <w:pPr>
        <w:ind w:firstLine="567"/>
        <w:jc w:val="both"/>
        <w:rPr>
          <w:rFonts w:ascii="Times New Roman" w:hAnsi="Times New Roman" w:cs="Times New Roman"/>
          <w:sz w:val="24"/>
          <w:szCs w:val="24"/>
        </w:rPr>
      </w:pPr>
      <w:r w:rsidRPr="00C96F7B">
        <w:rPr>
          <w:rFonts w:ascii="Times New Roman" w:hAnsi="Times New Roman" w:cs="Times New Roman"/>
          <w:sz w:val="24"/>
          <w:szCs w:val="24"/>
        </w:rPr>
        <w:t xml:space="preserve"> Sınav Yürütme Komisyonu, kendi görev dağılımına bağlı olarak;</w:t>
      </w:r>
    </w:p>
    <w:p w:rsidR="003B788F" w:rsidRPr="00C96F7B" w:rsidRDefault="00746145" w:rsidP="00746145">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Sınav</w:t>
      </w:r>
      <w:r w:rsidR="000445AF" w:rsidRPr="00C96F7B">
        <w:rPr>
          <w:rFonts w:ascii="Times New Roman" w:hAnsi="Times New Roman" w:cs="Times New Roman"/>
          <w:sz w:val="24"/>
          <w:szCs w:val="24"/>
        </w:rPr>
        <w:t>ın gerçekleştirileceği yıla ait sınav takvimini</w:t>
      </w:r>
      <w:r w:rsidR="004E7EC1" w:rsidRPr="00C96F7B">
        <w:rPr>
          <w:rFonts w:ascii="Times New Roman" w:hAnsi="Times New Roman" w:cs="Times New Roman"/>
          <w:sz w:val="24"/>
          <w:szCs w:val="24"/>
        </w:rPr>
        <w:t xml:space="preserve"> ve </w:t>
      </w:r>
      <w:r w:rsidRPr="00C96F7B">
        <w:rPr>
          <w:rFonts w:ascii="Times New Roman" w:hAnsi="Times New Roman" w:cs="Times New Roman"/>
          <w:sz w:val="24"/>
          <w:szCs w:val="24"/>
        </w:rPr>
        <w:t>kılavuzu</w:t>
      </w:r>
      <w:r w:rsidR="003B788F" w:rsidRPr="00C96F7B">
        <w:rPr>
          <w:rFonts w:ascii="Times New Roman" w:hAnsi="Times New Roman" w:cs="Times New Roman"/>
          <w:sz w:val="24"/>
          <w:szCs w:val="24"/>
        </w:rPr>
        <w:t>nu hazırlar</w:t>
      </w:r>
      <w:r w:rsidR="003527BA" w:rsidRPr="00C96F7B">
        <w:rPr>
          <w:rFonts w:ascii="Times New Roman" w:hAnsi="Times New Roman" w:cs="Times New Roman"/>
          <w:sz w:val="24"/>
          <w:szCs w:val="24"/>
        </w:rPr>
        <w:t xml:space="preserve"> ve </w:t>
      </w:r>
      <w:r w:rsidR="00483F64" w:rsidRPr="00C96F7B">
        <w:rPr>
          <w:rFonts w:ascii="Times New Roman" w:hAnsi="Times New Roman" w:cs="Times New Roman"/>
          <w:sz w:val="24"/>
          <w:szCs w:val="24"/>
        </w:rPr>
        <w:t xml:space="preserve">Fakülte Yönetim Kurulu’nun </w:t>
      </w:r>
      <w:r w:rsidR="003527BA" w:rsidRPr="00C96F7B">
        <w:rPr>
          <w:rFonts w:ascii="Times New Roman" w:hAnsi="Times New Roman" w:cs="Times New Roman"/>
          <w:sz w:val="24"/>
          <w:szCs w:val="24"/>
        </w:rPr>
        <w:t>onay</w:t>
      </w:r>
      <w:r w:rsidR="00483F64" w:rsidRPr="00C96F7B">
        <w:rPr>
          <w:rFonts w:ascii="Times New Roman" w:hAnsi="Times New Roman" w:cs="Times New Roman"/>
          <w:sz w:val="24"/>
          <w:szCs w:val="24"/>
        </w:rPr>
        <w:t>ına</w:t>
      </w:r>
      <w:r w:rsidR="003527BA" w:rsidRPr="00C96F7B">
        <w:rPr>
          <w:rFonts w:ascii="Times New Roman" w:hAnsi="Times New Roman" w:cs="Times New Roman"/>
          <w:sz w:val="24"/>
          <w:szCs w:val="24"/>
        </w:rPr>
        <w:t xml:space="preserve"> sunar</w:t>
      </w:r>
      <w:r w:rsidR="00FB4E88" w:rsidRPr="00C96F7B">
        <w:rPr>
          <w:rFonts w:ascii="Times New Roman" w:hAnsi="Times New Roman" w:cs="Times New Roman"/>
          <w:sz w:val="24"/>
          <w:szCs w:val="24"/>
        </w:rPr>
        <w:t>.</w:t>
      </w:r>
    </w:p>
    <w:p w:rsidR="005A3BE4" w:rsidRPr="00C96F7B" w:rsidRDefault="003B788F" w:rsidP="00746145">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Sınav ile ilgili</w:t>
      </w:r>
      <w:r w:rsidR="00FA164D" w:rsidRPr="00C96F7B">
        <w:rPr>
          <w:rFonts w:ascii="Times New Roman" w:hAnsi="Times New Roman" w:cs="Times New Roman"/>
          <w:sz w:val="24"/>
          <w:szCs w:val="24"/>
        </w:rPr>
        <w:t xml:space="preserve"> kılavuz,</w:t>
      </w:r>
      <w:r w:rsidR="00BA01E8">
        <w:rPr>
          <w:rFonts w:ascii="Times New Roman" w:hAnsi="Times New Roman" w:cs="Times New Roman"/>
          <w:sz w:val="24"/>
          <w:szCs w:val="24"/>
        </w:rPr>
        <w:t xml:space="preserve"> </w:t>
      </w:r>
      <w:r w:rsidR="00FA164D" w:rsidRPr="00C96F7B">
        <w:rPr>
          <w:rFonts w:ascii="Times New Roman" w:hAnsi="Times New Roman" w:cs="Times New Roman"/>
          <w:sz w:val="24"/>
          <w:szCs w:val="24"/>
        </w:rPr>
        <w:t>görselleri ve</w:t>
      </w:r>
      <w:r w:rsidR="005A3BE4" w:rsidRPr="00C96F7B">
        <w:rPr>
          <w:rFonts w:ascii="Times New Roman" w:hAnsi="Times New Roman" w:cs="Times New Roman"/>
          <w:sz w:val="24"/>
          <w:szCs w:val="24"/>
        </w:rPr>
        <w:t xml:space="preserve"> duyuru belgelerini</w:t>
      </w:r>
      <w:r w:rsidR="004415D0" w:rsidRPr="00C96F7B">
        <w:rPr>
          <w:rFonts w:ascii="Times New Roman" w:hAnsi="Times New Roman" w:cs="Times New Roman"/>
          <w:sz w:val="24"/>
          <w:szCs w:val="24"/>
        </w:rPr>
        <w:t xml:space="preserve"> (Sınav kılavuzu, başvuru yöntemi, yeri ve tarihlerine ilişkin bilgileri içeren görseller, sınav ve tercih sonuç duyuruları, vb) </w:t>
      </w:r>
      <w:r w:rsidR="005A3BE4" w:rsidRPr="00C96F7B">
        <w:rPr>
          <w:rFonts w:ascii="Times New Roman" w:hAnsi="Times New Roman" w:cs="Times New Roman"/>
          <w:sz w:val="24"/>
          <w:szCs w:val="24"/>
        </w:rPr>
        <w:t xml:space="preserve"> hazırlar</w:t>
      </w:r>
      <w:r w:rsidR="00FB4E88" w:rsidRPr="00C96F7B">
        <w:rPr>
          <w:rFonts w:ascii="Times New Roman" w:hAnsi="Times New Roman" w:cs="Times New Roman"/>
          <w:sz w:val="24"/>
          <w:szCs w:val="24"/>
        </w:rPr>
        <w:t xml:space="preserve"> ve </w:t>
      </w:r>
      <w:r w:rsidR="004415D0" w:rsidRPr="00C96F7B">
        <w:rPr>
          <w:rFonts w:ascii="Times New Roman" w:hAnsi="Times New Roman" w:cs="Times New Roman"/>
          <w:sz w:val="24"/>
          <w:szCs w:val="24"/>
        </w:rPr>
        <w:t>Üniversite ve Fakülte internet sitelerinden yayım</w:t>
      </w:r>
      <w:r w:rsidR="00FB4E88" w:rsidRPr="00C96F7B">
        <w:rPr>
          <w:rFonts w:ascii="Times New Roman" w:hAnsi="Times New Roman" w:cs="Times New Roman"/>
          <w:sz w:val="24"/>
          <w:szCs w:val="24"/>
        </w:rPr>
        <w:t>lanmasını sağlar.</w:t>
      </w:r>
    </w:p>
    <w:p w:rsidR="00746145" w:rsidRPr="00C96F7B" w:rsidRDefault="00746145" w:rsidP="00746145">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Başvuruları alır, sınav için gerekli fiziksel ortamı hazırlar, model, sınav kâğıdı, resim altlığı, şövale, sandalye vb. </w:t>
      </w:r>
      <w:r w:rsidR="00543628" w:rsidRPr="00C96F7B">
        <w:rPr>
          <w:rFonts w:ascii="Times New Roman" w:hAnsi="Times New Roman" w:cs="Times New Roman"/>
          <w:sz w:val="24"/>
          <w:szCs w:val="24"/>
        </w:rPr>
        <w:t xml:space="preserve">sınav </w:t>
      </w:r>
      <w:r w:rsidRPr="00C96F7B">
        <w:rPr>
          <w:rFonts w:ascii="Times New Roman" w:hAnsi="Times New Roman" w:cs="Times New Roman"/>
          <w:sz w:val="24"/>
          <w:szCs w:val="24"/>
        </w:rPr>
        <w:t xml:space="preserve">materyallerin teminini ve sınav salonlarının sınava hazır hale getirilmesini sağlar.  </w:t>
      </w:r>
    </w:p>
    <w:p w:rsidR="00746145" w:rsidRPr="00C96F7B" w:rsidRDefault="00076DAD" w:rsidP="00746145">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Sınavın yürütülmesi için gerekli </w:t>
      </w:r>
      <w:r w:rsidR="0091529D" w:rsidRPr="00C96F7B">
        <w:rPr>
          <w:rFonts w:ascii="Times New Roman" w:hAnsi="Times New Roman" w:cs="Times New Roman"/>
          <w:sz w:val="24"/>
          <w:szCs w:val="24"/>
        </w:rPr>
        <w:t xml:space="preserve">alt </w:t>
      </w:r>
      <w:r w:rsidR="003E3944" w:rsidRPr="00C96F7B">
        <w:rPr>
          <w:rFonts w:ascii="Times New Roman" w:hAnsi="Times New Roman" w:cs="Times New Roman"/>
          <w:sz w:val="24"/>
          <w:szCs w:val="24"/>
        </w:rPr>
        <w:t>görev dağılımlarını yapar</w:t>
      </w:r>
      <w:r w:rsidR="00746145" w:rsidRPr="00C96F7B">
        <w:rPr>
          <w:rFonts w:ascii="Times New Roman" w:hAnsi="Times New Roman" w:cs="Times New Roman"/>
          <w:sz w:val="24"/>
          <w:szCs w:val="24"/>
        </w:rPr>
        <w:t xml:space="preserve">, aday ve model dağılımlarını hazırlar ve sınavın sorunsuz bir biçimde gerçekleştirilmesini sağlar. </w:t>
      </w:r>
    </w:p>
    <w:p w:rsidR="00746145" w:rsidRPr="00C96F7B" w:rsidRDefault="00746145" w:rsidP="00746145">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Sınav sonunda sınav kâğıtlarını </w:t>
      </w:r>
      <w:r w:rsidR="00692703" w:rsidRPr="00C96F7B">
        <w:rPr>
          <w:rFonts w:ascii="Times New Roman" w:hAnsi="Times New Roman" w:cs="Times New Roman"/>
          <w:sz w:val="24"/>
          <w:szCs w:val="24"/>
        </w:rPr>
        <w:t>sınav tutanakları ile birlikte</w:t>
      </w:r>
      <w:r w:rsidRPr="00C96F7B">
        <w:rPr>
          <w:rFonts w:ascii="Times New Roman" w:hAnsi="Times New Roman" w:cs="Times New Roman"/>
          <w:sz w:val="24"/>
          <w:szCs w:val="24"/>
        </w:rPr>
        <w:t>, sınav kağıtları üzerinde</w:t>
      </w:r>
      <w:r w:rsidR="00BA01E8">
        <w:rPr>
          <w:rFonts w:ascii="Times New Roman" w:hAnsi="Times New Roman" w:cs="Times New Roman"/>
          <w:sz w:val="24"/>
          <w:szCs w:val="24"/>
        </w:rPr>
        <w:t xml:space="preserve"> </w:t>
      </w:r>
      <w:r w:rsidRPr="00C96F7B">
        <w:rPr>
          <w:rFonts w:ascii="Times New Roman" w:hAnsi="Times New Roman" w:cs="Times New Roman"/>
          <w:sz w:val="24"/>
          <w:szCs w:val="24"/>
        </w:rPr>
        <w:t>yer alan aday kimlik bilgileri kısmı kapalı bir biçimde Sınav Değerlendirme</w:t>
      </w:r>
      <w:r w:rsidR="00BA01E8">
        <w:rPr>
          <w:rFonts w:ascii="Times New Roman" w:hAnsi="Times New Roman" w:cs="Times New Roman"/>
          <w:sz w:val="24"/>
          <w:szCs w:val="24"/>
        </w:rPr>
        <w:t xml:space="preserve"> </w:t>
      </w:r>
      <w:r w:rsidRPr="00C96F7B">
        <w:rPr>
          <w:rFonts w:ascii="Times New Roman" w:hAnsi="Times New Roman" w:cs="Times New Roman"/>
          <w:sz w:val="24"/>
          <w:szCs w:val="24"/>
        </w:rPr>
        <w:t>Komisyonu’na</w:t>
      </w:r>
      <w:r w:rsidR="00692703" w:rsidRPr="00C96F7B">
        <w:rPr>
          <w:rFonts w:ascii="Times New Roman" w:hAnsi="Times New Roman" w:cs="Times New Roman"/>
          <w:sz w:val="24"/>
          <w:szCs w:val="24"/>
        </w:rPr>
        <w:t xml:space="preserve"> tutanak karşılığı</w:t>
      </w:r>
      <w:r w:rsidRPr="00C96F7B">
        <w:rPr>
          <w:rFonts w:ascii="Times New Roman" w:hAnsi="Times New Roman" w:cs="Times New Roman"/>
          <w:sz w:val="24"/>
          <w:szCs w:val="24"/>
        </w:rPr>
        <w:t xml:space="preserve"> teslim eder. </w:t>
      </w:r>
    </w:p>
    <w:p w:rsidR="00746145" w:rsidRPr="00C96F7B" w:rsidRDefault="00746145" w:rsidP="00A566C8">
      <w:pPr>
        <w:pStyle w:val="ListeParagraf"/>
        <w:numPr>
          <w:ilvl w:val="0"/>
          <w:numId w:val="3"/>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Sınav Değerlendirme Komisyonu’ndan gelen sınav sonuç listesine göre başarılı adayların </w:t>
      </w:r>
      <w:r w:rsidR="006C2478" w:rsidRPr="00C96F7B">
        <w:rPr>
          <w:rFonts w:ascii="Times New Roman" w:hAnsi="Times New Roman" w:cs="Times New Roman"/>
          <w:sz w:val="24"/>
          <w:szCs w:val="24"/>
        </w:rPr>
        <w:t>YP</w:t>
      </w:r>
      <w:r w:rsidR="00C20957" w:rsidRPr="00C96F7B">
        <w:rPr>
          <w:rFonts w:ascii="Times New Roman" w:hAnsi="Times New Roman" w:cs="Times New Roman"/>
          <w:sz w:val="24"/>
          <w:szCs w:val="24"/>
        </w:rPr>
        <w:t>’leri,</w:t>
      </w:r>
      <w:r w:rsidR="00BA01E8">
        <w:rPr>
          <w:rFonts w:ascii="Times New Roman" w:hAnsi="Times New Roman" w:cs="Times New Roman"/>
          <w:sz w:val="24"/>
          <w:szCs w:val="24"/>
        </w:rPr>
        <w:t xml:space="preserve"> </w:t>
      </w:r>
      <w:r w:rsidR="00EB05EB" w:rsidRPr="00C96F7B">
        <w:rPr>
          <w:rFonts w:ascii="Times New Roman" w:hAnsi="Times New Roman" w:cs="Times New Roman"/>
          <w:sz w:val="24"/>
          <w:szCs w:val="24"/>
        </w:rPr>
        <w:t xml:space="preserve">Bilgi İşlem Daire Başkanlığının oluşturduğu otomasyon sistemini kullanarak </w:t>
      </w:r>
      <w:r w:rsidR="004C7222" w:rsidRPr="00C96F7B">
        <w:rPr>
          <w:rFonts w:ascii="Times New Roman" w:hAnsi="Times New Roman" w:cs="Times New Roman"/>
          <w:sz w:val="24"/>
          <w:szCs w:val="24"/>
        </w:rPr>
        <w:t xml:space="preserve">ve </w:t>
      </w:r>
      <w:r w:rsidR="00B426CB" w:rsidRPr="00C96F7B">
        <w:rPr>
          <w:rFonts w:ascii="Times New Roman" w:hAnsi="Times New Roman" w:cs="Times New Roman"/>
          <w:sz w:val="24"/>
          <w:szCs w:val="24"/>
        </w:rPr>
        <w:t xml:space="preserve">bu yönergenin </w:t>
      </w:r>
      <w:r w:rsidR="00810DEC" w:rsidRPr="00C96F7B">
        <w:rPr>
          <w:rFonts w:ascii="Times New Roman" w:hAnsi="Times New Roman" w:cs="Times New Roman"/>
          <w:sz w:val="24"/>
          <w:szCs w:val="24"/>
        </w:rPr>
        <w:t>VI</w:t>
      </w:r>
      <w:r w:rsidR="00B426CB" w:rsidRPr="00C96F7B">
        <w:rPr>
          <w:rFonts w:ascii="Times New Roman" w:hAnsi="Times New Roman" w:cs="Times New Roman"/>
          <w:sz w:val="24"/>
          <w:szCs w:val="24"/>
        </w:rPr>
        <w:t>. Bölümünde yer alan</w:t>
      </w:r>
      <w:r w:rsidRPr="00C96F7B">
        <w:rPr>
          <w:rFonts w:ascii="Times New Roman" w:hAnsi="Times New Roman" w:cs="Times New Roman"/>
          <w:sz w:val="24"/>
          <w:szCs w:val="24"/>
        </w:rPr>
        <w:t xml:space="preserve"> esaslara</w:t>
      </w:r>
      <w:r w:rsidR="00B426CB" w:rsidRPr="00C96F7B">
        <w:rPr>
          <w:rFonts w:ascii="Times New Roman" w:hAnsi="Times New Roman" w:cs="Times New Roman"/>
          <w:sz w:val="24"/>
          <w:szCs w:val="24"/>
        </w:rPr>
        <w:t xml:space="preserve"> uygun olarak</w:t>
      </w:r>
      <w:r w:rsidRPr="00C96F7B">
        <w:rPr>
          <w:rFonts w:ascii="Times New Roman" w:hAnsi="Times New Roman" w:cs="Times New Roman"/>
          <w:sz w:val="24"/>
          <w:szCs w:val="24"/>
        </w:rPr>
        <w:t xml:space="preserve"> hesapla</w:t>
      </w:r>
      <w:r w:rsidR="00810DEC" w:rsidRPr="00C96F7B">
        <w:rPr>
          <w:rFonts w:ascii="Times New Roman" w:hAnsi="Times New Roman" w:cs="Times New Roman"/>
          <w:sz w:val="24"/>
          <w:szCs w:val="24"/>
        </w:rPr>
        <w:t>nan</w:t>
      </w:r>
      <w:r w:rsidRPr="00C96F7B">
        <w:rPr>
          <w:rFonts w:ascii="Times New Roman" w:hAnsi="Times New Roman" w:cs="Times New Roman"/>
          <w:sz w:val="24"/>
          <w:szCs w:val="24"/>
        </w:rPr>
        <w:t xml:space="preserve"> sınav sonuçlarını ilan eder. </w:t>
      </w:r>
    </w:p>
    <w:p w:rsidR="00746145" w:rsidRPr="00C96F7B" w:rsidRDefault="00746145" w:rsidP="00CC7E81">
      <w:pPr>
        <w:ind w:left="567"/>
        <w:rPr>
          <w:rFonts w:ascii="Times New Roman" w:hAnsi="Times New Roman" w:cs="Times New Roman"/>
          <w:b/>
          <w:bCs/>
          <w:sz w:val="24"/>
          <w:szCs w:val="24"/>
        </w:rPr>
      </w:pPr>
      <w:r w:rsidRPr="00C96F7B">
        <w:rPr>
          <w:rFonts w:ascii="Times New Roman" w:hAnsi="Times New Roman" w:cs="Times New Roman"/>
          <w:b/>
          <w:bCs/>
          <w:sz w:val="24"/>
          <w:szCs w:val="24"/>
        </w:rPr>
        <w:t xml:space="preserve">Sınav Değerlendirme </w:t>
      </w:r>
      <w:r w:rsidR="0077776A" w:rsidRPr="00C96F7B">
        <w:rPr>
          <w:rFonts w:ascii="Times New Roman" w:hAnsi="Times New Roman" w:cs="Times New Roman"/>
          <w:b/>
          <w:bCs/>
          <w:sz w:val="24"/>
          <w:szCs w:val="24"/>
        </w:rPr>
        <w:t>Komisyonu</w:t>
      </w:r>
    </w:p>
    <w:p w:rsidR="000E3DA3" w:rsidRPr="00C96F7B" w:rsidRDefault="00746145" w:rsidP="00D92DF4">
      <w:pPr>
        <w:autoSpaceDE w:val="0"/>
        <w:autoSpaceDN w:val="0"/>
        <w:adjustRightInd w:val="0"/>
        <w:spacing w:before="120"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MADDE</w:t>
      </w:r>
      <w:r w:rsidR="00D72DB5" w:rsidRPr="00C96F7B">
        <w:rPr>
          <w:rFonts w:ascii="Times New Roman" w:hAnsi="Times New Roman" w:cs="Times New Roman"/>
          <w:b/>
          <w:bCs/>
          <w:sz w:val="24"/>
          <w:szCs w:val="24"/>
        </w:rPr>
        <w:t>9</w:t>
      </w:r>
      <w:r w:rsidRPr="00C96F7B">
        <w:rPr>
          <w:rFonts w:ascii="Times New Roman" w:hAnsi="Times New Roman" w:cs="Times New Roman"/>
          <w:b/>
          <w:bCs/>
          <w:sz w:val="24"/>
          <w:szCs w:val="24"/>
        </w:rPr>
        <w:t xml:space="preserve">- </w:t>
      </w:r>
      <w:r w:rsidR="00832FB2" w:rsidRPr="00C96F7B">
        <w:rPr>
          <w:rFonts w:ascii="Times New Roman" w:hAnsi="Times New Roman" w:cs="Times New Roman"/>
          <w:sz w:val="24"/>
          <w:szCs w:val="24"/>
        </w:rPr>
        <w:t xml:space="preserve">Birinci aşama sınavında, sadece desen eğitimi almış öğretim üyeleri </w:t>
      </w:r>
      <w:r w:rsidR="00D146A5" w:rsidRPr="00C96F7B">
        <w:rPr>
          <w:rFonts w:ascii="Times New Roman" w:hAnsi="Times New Roman" w:cs="Times New Roman"/>
          <w:sz w:val="24"/>
          <w:szCs w:val="24"/>
        </w:rPr>
        <w:t>Değerlendirme Komisyonu</w:t>
      </w:r>
      <w:r w:rsidR="00832FB2" w:rsidRPr="00C96F7B">
        <w:rPr>
          <w:rFonts w:ascii="Times New Roman" w:hAnsi="Times New Roman" w:cs="Times New Roman"/>
          <w:sz w:val="24"/>
          <w:szCs w:val="24"/>
        </w:rPr>
        <w:t xml:space="preserve"> üyesi olarak görevlendiril</w:t>
      </w:r>
      <w:r w:rsidR="00DA1CE3" w:rsidRPr="00C96F7B">
        <w:rPr>
          <w:rFonts w:ascii="Times New Roman" w:hAnsi="Times New Roman" w:cs="Times New Roman"/>
          <w:sz w:val="24"/>
          <w:szCs w:val="24"/>
        </w:rPr>
        <w:t>ir</w:t>
      </w:r>
      <w:r w:rsidR="00832FB2" w:rsidRPr="00C96F7B">
        <w:rPr>
          <w:rFonts w:ascii="Times New Roman" w:hAnsi="Times New Roman" w:cs="Times New Roman"/>
          <w:sz w:val="24"/>
          <w:szCs w:val="24"/>
        </w:rPr>
        <w:t xml:space="preserve">. </w:t>
      </w:r>
      <w:r w:rsidR="00DA1CE3" w:rsidRPr="00C96F7B">
        <w:rPr>
          <w:rFonts w:ascii="Times New Roman" w:hAnsi="Times New Roman" w:cs="Times New Roman"/>
          <w:sz w:val="24"/>
          <w:szCs w:val="24"/>
        </w:rPr>
        <w:t>Birinci</w:t>
      </w:r>
      <w:r w:rsidR="005E3916" w:rsidRPr="00C96F7B">
        <w:rPr>
          <w:rFonts w:ascii="Times New Roman" w:hAnsi="Times New Roman" w:cs="Times New Roman"/>
          <w:sz w:val="24"/>
          <w:szCs w:val="24"/>
        </w:rPr>
        <w:t xml:space="preserve"> Aşama </w:t>
      </w:r>
      <w:r w:rsidR="00CC7D50" w:rsidRPr="00C96F7B">
        <w:rPr>
          <w:rFonts w:ascii="Times New Roman" w:hAnsi="Times New Roman" w:cs="Times New Roman"/>
          <w:sz w:val="24"/>
          <w:szCs w:val="24"/>
        </w:rPr>
        <w:t>Değerlendirme Komisyonu</w:t>
      </w:r>
      <w:r w:rsidR="005E3916" w:rsidRPr="00C96F7B">
        <w:rPr>
          <w:rFonts w:ascii="Times New Roman" w:hAnsi="Times New Roman" w:cs="Times New Roman"/>
          <w:sz w:val="24"/>
          <w:szCs w:val="24"/>
        </w:rPr>
        <w:t xml:space="preserve"> Dekanın önereceği </w:t>
      </w:r>
      <w:r w:rsidR="008A794A" w:rsidRPr="00C96F7B">
        <w:rPr>
          <w:rFonts w:ascii="Times New Roman" w:hAnsi="Times New Roman" w:cs="Times New Roman"/>
          <w:sz w:val="24"/>
          <w:szCs w:val="24"/>
        </w:rPr>
        <w:t xml:space="preserve">en az </w:t>
      </w:r>
      <w:r w:rsidR="005E3916" w:rsidRPr="00C96F7B">
        <w:rPr>
          <w:rFonts w:ascii="Times New Roman" w:hAnsi="Times New Roman" w:cs="Times New Roman"/>
          <w:sz w:val="24"/>
          <w:szCs w:val="24"/>
        </w:rPr>
        <w:t>beş aday arasından</w:t>
      </w:r>
      <w:r w:rsidR="008526D7" w:rsidRPr="00C96F7B">
        <w:rPr>
          <w:rFonts w:ascii="Times New Roman" w:hAnsi="Times New Roman" w:cs="Times New Roman"/>
          <w:sz w:val="24"/>
          <w:szCs w:val="24"/>
        </w:rPr>
        <w:t>,</w:t>
      </w:r>
      <w:r w:rsidR="005E3916" w:rsidRPr="00C96F7B">
        <w:rPr>
          <w:rFonts w:ascii="Times New Roman" w:hAnsi="Times New Roman" w:cs="Times New Roman"/>
          <w:sz w:val="24"/>
          <w:szCs w:val="24"/>
        </w:rPr>
        <w:t xml:space="preserve"> Fakülte Yönetim Kurulu tarafından seçile</w:t>
      </w:r>
      <w:r w:rsidR="008526D7" w:rsidRPr="00C96F7B">
        <w:rPr>
          <w:rFonts w:ascii="Times New Roman" w:hAnsi="Times New Roman" w:cs="Times New Roman"/>
          <w:sz w:val="24"/>
          <w:szCs w:val="24"/>
        </w:rPr>
        <w:t>cek</w:t>
      </w:r>
      <w:r w:rsidR="00AA11F3" w:rsidRPr="00C96F7B">
        <w:rPr>
          <w:rFonts w:ascii="Times New Roman" w:hAnsi="Times New Roman" w:cs="Times New Roman"/>
          <w:sz w:val="24"/>
          <w:szCs w:val="24"/>
        </w:rPr>
        <w:t xml:space="preserve"> üç</w:t>
      </w:r>
      <w:r w:rsidR="009E1A01" w:rsidRPr="00C96F7B">
        <w:rPr>
          <w:rFonts w:ascii="Times New Roman" w:hAnsi="Times New Roman" w:cs="Times New Roman"/>
          <w:sz w:val="24"/>
          <w:szCs w:val="24"/>
        </w:rPr>
        <w:t xml:space="preserve"> asil ve bir yedek</w:t>
      </w:r>
      <w:r w:rsidR="00AA11F3" w:rsidRPr="00C96F7B">
        <w:rPr>
          <w:rFonts w:ascii="Times New Roman" w:hAnsi="Times New Roman" w:cs="Times New Roman"/>
          <w:sz w:val="24"/>
          <w:szCs w:val="24"/>
        </w:rPr>
        <w:t xml:space="preserve"> öğreti</w:t>
      </w:r>
      <w:r w:rsidR="00D81873" w:rsidRPr="00C96F7B">
        <w:rPr>
          <w:rFonts w:ascii="Times New Roman" w:hAnsi="Times New Roman" w:cs="Times New Roman"/>
          <w:sz w:val="24"/>
          <w:szCs w:val="24"/>
        </w:rPr>
        <w:t>m</w:t>
      </w:r>
      <w:r w:rsidR="00AA11F3" w:rsidRPr="00C96F7B">
        <w:rPr>
          <w:rFonts w:ascii="Times New Roman" w:hAnsi="Times New Roman" w:cs="Times New Roman"/>
          <w:sz w:val="24"/>
          <w:szCs w:val="24"/>
        </w:rPr>
        <w:t xml:space="preserve"> elemanı ile</w:t>
      </w:r>
      <w:r w:rsidR="005E3916" w:rsidRPr="00C96F7B">
        <w:rPr>
          <w:rFonts w:ascii="Times New Roman" w:hAnsi="Times New Roman" w:cs="Times New Roman"/>
          <w:sz w:val="24"/>
          <w:szCs w:val="24"/>
        </w:rPr>
        <w:t xml:space="preserve"> oluştu</w:t>
      </w:r>
      <w:r w:rsidR="003B3229" w:rsidRPr="00C96F7B">
        <w:rPr>
          <w:rFonts w:ascii="Times New Roman" w:hAnsi="Times New Roman" w:cs="Times New Roman"/>
          <w:sz w:val="24"/>
          <w:szCs w:val="24"/>
        </w:rPr>
        <w:t>rul</w:t>
      </w:r>
      <w:r w:rsidR="005E3916" w:rsidRPr="00C96F7B">
        <w:rPr>
          <w:rFonts w:ascii="Times New Roman" w:hAnsi="Times New Roman" w:cs="Times New Roman"/>
          <w:sz w:val="24"/>
          <w:szCs w:val="24"/>
        </w:rPr>
        <w:t>ur.</w:t>
      </w:r>
      <w:r w:rsidR="00BA01E8">
        <w:rPr>
          <w:rFonts w:ascii="Times New Roman" w:hAnsi="Times New Roman" w:cs="Times New Roman"/>
          <w:sz w:val="24"/>
          <w:szCs w:val="24"/>
        </w:rPr>
        <w:t xml:space="preserve"> </w:t>
      </w:r>
      <w:r w:rsidR="00F50DF9" w:rsidRPr="00C96F7B">
        <w:rPr>
          <w:rFonts w:ascii="Times New Roman" w:hAnsi="Times New Roman" w:cs="Times New Roman"/>
          <w:sz w:val="24"/>
          <w:szCs w:val="24"/>
        </w:rPr>
        <w:t>İkinci</w:t>
      </w:r>
      <w:r w:rsidR="006C5668" w:rsidRPr="00C96F7B">
        <w:rPr>
          <w:rFonts w:ascii="Times New Roman" w:hAnsi="Times New Roman" w:cs="Times New Roman"/>
          <w:sz w:val="24"/>
          <w:szCs w:val="24"/>
        </w:rPr>
        <w:t xml:space="preserve"> Aşama </w:t>
      </w:r>
      <w:r w:rsidR="00F50DF9" w:rsidRPr="00C96F7B">
        <w:rPr>
          <w:rFonts w:ascii="Times New Roman" w:hAnsi="Times New Roman" w:cs="Times New Roman"/>
          <w:sz w:val="24"/>
          <w:szCs w:val="24"/>
        </w:rPr>
        <w:t xml:space="preserve">sınavı </w:t>
      </w:r>
      <w:r w:rsidR="00CC7D50" w:rsidRPr="00C96F7B">
        <w:rPr>
          <w:rFonts w:ascii="Times New Roman" w:hAnsi="Times New Roman" w:cs="Times New Roman"/>
          <w:sz w:val="24"/>
          <w:szCs w:val="24"/>
        </w:rPr>
        <w:t>Değerlendirme Komisyonu üyeleri</w:t>
      </w:r>
      <w:r w:rsidR="00BA01E8">
        <w:rPr>
          <w:rFonts w:ascii="Times New Roman" w:hAnsi="Times New Roman" w:cs="Times New Roman"/>
          <w:sz w:val="24"/>
          <w:szCs w:val="24"/>
        </w:rPr>
        <w:t xml:space="preserve"> </w:t>
      </w:r>
      <w:r w:rsidR="008526D7" w:rsidRPr="00C96F7B">
        <w:rPr>
          <w:rFonts w:ascii="Times New Roman" w:hAnsi="Times New Roman" w:cs="Times New Roman"/>
          <w:sz w:val="24"/>
          <w:szCs w:val="24"/>
        </w:rPr>
        <w:t xml:space="preserve">ise </w:t>
      </w:r>
      <w:r w:rsidR="006C5668" w:rsidRPr="00C96F7B">
        <w:rPr>
          <w:rFonts w:ascii="Times New Roman" w:hAnsi="Times New Roman" w:cs="Times New Roman"/>
          <w:sz w:val="24"/>
          <w:szCs w:val="24"/>
        </w:rPr>
        <w:t>bölüm başkanlarının önereceği</w:t>
      </w:r>
      <w:r w:rsidR="00BA01E8">
        <w:rPr>
          <w:rFonts w:ascii="Times New Roman" w:hAnsi="Times New Roman" w:cs="Times New Roman"/>
          <w:sz w:val="24"/>
          <w:szCs w:val="24"/>
        </w:rPr>
        <w:t xml:space="preserve"> </w:t>
      </w:r>
      <w:r w:rsidR="008A794A" w:rsidRPr="00C96F7B">
        <w:rPr>
          <w:rFonts w:ascii="Times New Roman" w:hAnsi="Times New Roman" w:cs="Times New Roman"/>
          <w:sz w:val="24"/>
          <w:szCs w:val="24"/>
        </w:rPr>
        <w:t xml:space="preserve">en az </w:t>
      </w:r>
      <w:r w:rsidR="00C82B64" w:rsidRPr="00C96F7B">
        <w:rPr>
          <w:rFonts w:ascii="Times New Roman" w:hAnsi="Times New Roman" w:cs="Times New Roman"/>
          <w:sz w:val="24"/>
          <w:szCs w:val="24"/>
        </w:rPr>
        <w:t>sekiz</w:t>
      </w:r>
      <w:r w:rsidR="006C5668" w:rsidRPr="00C96F7B">
        <w:rPr>
          <w:rFonts w:ascii="Times New Roman" w:hAnsi="Times New Roman" w:cs="Times New Roman"/>
          <w:sz w:val="24"/>
          <w:szCs w:val="24"/>
        </w:rPr>
        <w:t xml:space="preserve"> aday arasından Fakülte Yönetim Kurulu tarafından seçile</w:t>
      </w:r>
      <w:r w:rsidR="00D92DF4" w:rsidRPr="00C96F7B">
        <w:rPr>
          <w:rFonts w:ascii="Times New Roman" w:hAnsi="Times New Roman" w:cs="Times New Roman"/>
          <w:sz w:val="24"/>
          <w:szCs w:val="24"/>
        </w:rPr>
        <w:t>c</w:t>
      </w:r>
      <w:r w:rsidR="006C5668" w:rsidRPr="00C96F7B">
        <w:rPr>
          <w:rFonts w:ascii="Times New Roman" w:hAnsi="Times New Roman" w:cs="Times New Roman"/>
          <w:sz w:val="24"/>
          <w:szCs w:val="24"/>
        </w:rPr>
        <w:t>ek beş</w:t>
      </w:r>
      <w:r w:rsidR="009E1A01" w:rsidRPr="00C96F7B">
        <w:rPr>
          <w:rFonts w:ascii="Times New Roman" w:hAnsi="Times New Roman" w:cs="Times New Roman"/>
          <w:sz w:val="24"/>
          <w:szCs w:val="24"/>
        </w:rPr>
        <w:t xml:space="preserve"> asil ve bir yedek</w:t>
      </w:r>
      <w:r w:rsidR="00BA01E8">
        <w:rPr>
          <w:rFonts w:ascii="Times New Roman" w:hAnsi="Times New Roman" w:cs="Times New Roman"/>
          <w:sz w:val="24"/>
          <w:szCs w:val="24"/>
        </w:rPr>
        <w:t xml:space="preserve"> </w:t>
      </w:r>
      <w:r w:rsidR="00D92DF4" w:rsidRPr="00C96F7B">
        <w:rPr>
          <w:rFonts w:ascii="Times New Roman" w:hAnsi="Times New Roman" w:cs="Times New Roman"/>
          <w:sz w:val="24"/>
          <w:szCs w:val="24"/>
        </w:rPr>
        <w:t>öğretim elemanı ile</w:t>
      </w:r>
      <w:r w:rsidR="006C5668" w:rsidRPr="00C96F7B">
        <w:rPr>
          <w:rFonts w:ascii="Times New Roman" w:hAnsi="Times New Roman" w:cs="Times New Roman"/>
          <w:sz w:val="24"/>
          <w:szCs w:val="24"/>
        </w:rPr>
        <w:t xml:space="preserve"> oluşturulur. </w:t>
      </w:r>
      <w:r w:rsidR="00FA0515" w:rsidRPr="00C96F7B">
        <w:rPr>
          <w:rFonts w:ascii="Times New Roman" w:hAnsi="Times New Roman" w:cs="Times New Roman"/>
          <w:sz w:val="24"/>
          <w:szCs w:val="24"/>
        </w:rPr>
        <w:t xml:space="preserve">Her iki aşama </w:t>
      </w:r>
      <w:r w:rsidR="008A794A" w:rsidRPr="00C96F7B">
        <w:rPr>
          <w:rFonts w:ascii="Times New Roman" w:hAnsi="Times New Roman" w:cs="Times New Roman"/>
          <w:sz w:val="24"/>
          <w:szCs w:val="24"/>
        </w:rPr>
        <w:t>komisyon üyelerinin</w:t>
      </w:r>
      <w:r w:rsidR="00D92DF4" w:rsidRPr="00C96F7B">
        <w:rPr>
          <w:rFonts w:ascii="Times New Roman" w:hAnsi="Times New Roman" w:cs="Times New Roman"/>
          <w:sz w:val="24"/>
          <w:szCs w:val="24"/>
        </w:rPr>
        <w:t xml:space="preserve"> seçiminde</w:t>
      </w:r>
      <w:r w:rsidR="00FA0515" w:rsidRPr="00C96F7B">
        <w:rPr>
          <w:rFonts w:ascii="Times New Roman" w:hAnsi="Times New Roman" w:cs="Times New Roman"/>
          <w:sz w:val="24"/>
          <w:szCs w:val="24"/>
        </w:rPr>
        <w:t xml:space="preserve"> de nihai onay Fakülte Yönetim Kurulu tarafından verilir.</w:t>
      </w:r>
    </w:p>
    <w:p w:rsidR="00772745" w:rsidRPr="00C96F7B" w:rsidRDefault="00657971" w:rsidP="00D92DF4">
      <w:pPr>
        <w:autoSpaceDE w:val="0"/>
        <w:autoSpaceDN w:val="0"/>
        <w:adjustRightInd w:val="0"/>
        <w:spacing w:before="120" w:after="240" w:line="240" w:lineRule="auto"/>
        <w:ind w:firstLine="567"/>
        <w:jc w:val="both"/>
        <w:rPr>
          <w:rFonts w:ascii="Times New Roman" w:hAnsi="Times New Roman" w:cs="Times New Roman"/>
          <w:sz w:val="24"/>
          <w:szCs w:val="24"/>
        </w:rPr>
      </w:pPr>
      <w:r w:rsidRPr="00C96F7B">
        <w:rPr>
          <w:rFonts w:ascii="Times New Roman" w:hAnsi="Times New Roman" w:cs="Times New Roman"/>
          <w:sz w:val="24"/>
          <w:szCs w:val="24"/>
        </w:rPr>
        <w:t xml:space="preserve">Sınav değerlendirme </w:t>
      </w:r>
      <w:r w:rsidR="00DC1E77" w:rsidRPr="00C96F7B">
        <w:rPr>
          <w:rFonts w:ascii="Times New Roman" w:hAnsi="Times New Roman" w:cs="Times New Roman"/>
          <w:sz w:val="24"/>
          <w:szCs w:val="24"/>
        </w:rPr>
        <w:t>komisyonu üyeleri aşağıdaki g</w:t>
      </w:r>
      <w:r w:rsidR="00392ADC" w:rsidRPr="00C96F7B">
        <w:rPr>
          <w:rFonts w:ascii="Times New Roman" w:hAnsi="Times New Roman" w:cs="Times New Roman"/>
          <w:sz w:val="24"/>
          <w:szCs w:val="24"/>
        </w:rPr>
        <w:t>örevleri yerine getirir</w:t>
      </w:r>
      <w:r w:rsidR="00772745" w:rsidRPr="00C96F7B">
        <w:rPr>
          <w:rFonts w:ascii="Times New Roman" w:hAnsi="Times New Roman" w:cs="Times New Roman"/>
          <w:sz w:val="24"/>
          <w:szCs w:val="24"/>
        </w:rPr>
        <w:t>;</w:t>
      </w:r>
    </w:p>
    <w:p w:rsidR="00223519" w:rsidRPr="00C96F7B" w:rsidRDefault="004415D0" w:rsidP="00223519">
      <w:pPr>
        <w:pStyle w:val="ListeParagraf"/>
        <w:numPr>
          <w:ilvl w:val="0"/>
          <w:numId w:val="5"/>
        </w:numPr>
        <w:autoSpaceDE w:val="0"/>
        <w:autoSpaceDN w:val="0"/>
        <w:adjustRightInd w:val="0"/>
        <w:spacing w:before="120"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Sınavdan en az üç</w:t>
      </w:r>
      <w:r w:rsidR="00223519" w:rsidRPr="00C96F7B">
        <w:rPr>
          <w:rFonts w:ascii="Times New Roman" w:hAnsi="Times New Roman" w:cs="Times New Roman"/>
          <w:sz w:val="24"/>
          <w:szCs w:val="24"/>
        </w:rPr>
        <w:t xml:space="preserve"> gün önce toplanarak sınav değerlendirme esaslarını </w:t>
      </w:r>
      <w:r w:rsidR="00CA711C" w:rsidRPr="00C96F7B">
        <w:rPr>
          <w:rFonts w:ascii="Times New Roman" w:hAnsi="Times New Roman" w:cs="Times New Roman"/>
          <w:sz w:val="24"/>
          <w:szCs w:val="24"/>
        </w:rPr>
        <w:t>belirler.</w:t>
      </w:r>
    </w:p>
    <w:p w:rsidR="00772745" w:rsidRPr="00C96F7B" w:rsidRDefault="00C64E6F" w:rsidP="00772745">
      <w:pPr>
        <w:pStyle w:val="ListeParagraf"/>
        <w:numPr>
          <w:ilvl w:val="0"/>
          <w:numId w:val="5"/>
        </w:numPr>
        <w:autoSpaceDE w:val="0"/>
        <w:autoSpaceDN w:val="0"/>
        <w:adjustRightInd w:val="0"/>
        <w:spacing w:before="120"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Birinci aşama sınavında</w:t>
      </w:r>
      <w:r w:rsidR="00772745" w:rsidRPr="00C96F7B">
        <w:rPr>
          <w:rFonts w:ascii="Times New Roman" w:hAnsi="Times New Roman" w:cs="Times New Roman"/>
          <w:sz w:val="24"/>
          <w:szCs w:val="24"/>
        </w:rPr>
        <w:t>, sınav salonlarındaki model duruş</w:t>
      </w:r>
      <w:r w:rsidR="005976CC" w:rsidRPr="00C96F7B">
        <w:rPr>
          <w:rFonts w:ascii="Times New Roman" w:hAnsi="Times New Roman" w:cs="Times New Roman"/>
          <w:sz w:val="24"/>
          <w:szCs w:val="24"/>
        </w:rPr>
        <w:t>unu belirler</w:t>
      </w:r>
      <w:r w:rsidR="00772745" w:rsidRPr="00C96F7B">
        <w:rPr>
          <w:rFonts w:ascii="Times New Roman" w:hAnsi="Times New Roman" w:cs="Times New Roman"/>
          <w:sz w:val="24"/>
          <w:szCs w:val="24"/>
        </w:rPr>
        <w:t xml:space="preserve">, </w:t>
      </w:r>
      <w:r w:rsidR="004415D0" w:rsidRPr="00C96F7B">
        <w:rPr>
          <w:rFonts w:ascii="Times New Roman" w:hAnsi="Times New Roman" w:cs="Times New Roman"/>
          <w:sz w:val="24"/>
          <w:szCs w:val="24"/>
        </w:rPr>
        <w:t>sınav saatinden bir</w:t>
      </w:r>
      <w:r w:rsidR="000E3AC5" w:rsidRPr="00C96F7B">
        <w:rPr>
          <w:rFonts w:ascii="Times New Roman" w:hAnsi="Times New Roman" w:cs="Times New Roman"/>
          <w:sz w:val="24"/>
          <w:szCs w:val="24"/>
        </w:rPr>
        <w:t xml:space="preserve"> saat önce, </w:t>
      </w:r>
      <w:r w:rsidR="00772745" w:rsidRPr="00C96F7B">
        <w:rPr>
          <w:rFonts w:ascii="Times New Roman" w:hAnsi="Times New Roman" w:cs="Times New Roman"/>
          <w:sz w:val="24"/>
          <w:szCs w:val="24"/>
        </w:rPr>
        <w:t xml:space="preserve">salon başkanının ve gözetmenlerin huzurunda </w:t>
      </w:r>
      <w:r w:rsidR="00BE1A7F" w:rsidRPr="00C96F7B">
        <w:rPr>
          <w:rFonts w:ascii="Times New Roman" w:hAnsi="Times New Roman" w:cs="Times New Roman"/>
          <w:sz w:val="24"/>
          <w:szCs w:val="24"/>
        </w:rPr>
        <w:t>uygulamalı olarak gösterir</w:t>
      </w:r>
      <w:r w:rsidR="00772745" w:rsidRPr="00C96F7B">
        <w:rPr>
          <w:rFonts w:ascii="Times New Roman" w:hAnsi="Times New Roman" w:cs="Times New Roman"/>
          <w:sz w:val="24"/>
          <w:szCs w:val="24"/>
        </w:rPr>
        <w:t xml:space="preserve"> ve çeşitli işaretleyicilerle kalıcılığını sağlar. </w:t>
      </w:r>
    </w:p>
    <w:p w:rsidR="00772745" w:rsidRPr="00C96F7B" w:rsidRDefault="00C64E6F" w:rsidP="00772745">
      <w:pPr>
        <w:pStyle w:val="ListeParagraf"/>
        <w:numPr>
          <w:ilvl w:val="0"/>
          <w:numId w:val="5"/>
        </w:numPr>
        <w:autoSpaceDE w:val="0"/>
        <w:autoSpaceDN w:val="0"/>
        <w:adjustRightInd w:val="0"/>
        <w:spacing w:before="120"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İkinci aşama sınavında</w:t>
      </w:r>
      <w:r w:rsidR="000E3AC5" w:rsidRPr="00C96F7B">
        <w:rPr>
          <w:rFonts w:ascii="Times New Roman" w:hAnsi="Times New Roman" w:cs="Times New Roman"/>
          <w:sz w:val="24"/>
          <w:szCs w:val="24"/>
        </w:rPr>
        <w:t>,</w:t>
      </w:r>
      <w:r w:rsidR="00772745" w:rsidRPr="00C96F7B">
        <w:rPr>
          <w:rFonts w:ascii="Times New Roman" w:hAnsi="Times New Roman" w:cs="Times New Roman"/>
          <w:sz w:val="24"/>
          <w:szCs w:val="24"/>
        </w:rPr>
        <w:t xml:space="preserve"> sınav sorusunu </w:t>
      </w:r>
      <w:r w:rsidR="000E3AC5" w:rsidRPr="00C96F7B">
        <w:rPr>
          <w:rFonts w:ascii="Times New Roman" w:hAnsi="Times New Roman" w:cs="Times New Roman"/>
          <w:sz w:val="24"/>
          <w:szCs w:val="24"/>
        </w:rPr>
        <w:t>sınav</w:t>
      </w:r>
      <w:r w:rsidR="00E10D75" w:rsidRPr="00C96F7B">
        <w:rPr>
          <w:rFonts w:ascii="Times New Roman" w:hAnsi="Times New Roman" w:cs="Times New Roman"/>
          <w:sz w:val="24"/>
          <w:szCs w:val="24"/>
        </w:rPr>
        <w:t xml:space="preserve"> başlangıcından </w:t>
      </w:r>
      <w:r w:rsidR="004415D0" w:rsidRPr="00C96F7B">
        <w:rPr>
          <w:rFonts w:ascii="Times New Roman" w:hAnsi="Times New Roman" w:cs="Times New Roman"/>
          <w:sz w:val="24"/>
          <w:szCs w:val="24"/>
        </w:rPr>
        <w:t>bir</w:t>
      </w:r>
      <w:r w:rsidR="000E3AC5" w:rsidRPr="00C96F7B">
        <w:rPr>
          <w:rFonts w:ascii="Times New Roman" w:hAnsi="Times New Roman" w:cs="Times New Roman"/>
          <w:sz w:val="24"/>
          <w:szCs w:val="24"/>
        </w:rPr>
        <w:t xml:space="preserve"> saat önce, </w:t>
      </w:r>
      <w:r w:rsidR="00772745" w:rsidRPr="00C96F7B">
        <w:rPr>
          <w:rFonts w:ascii="Times New Roman" w:hAnsi="Times New Roman" w:cs="Times New Roman"/>
          <w:sz w:val="24"/>
          <w:szCs w:val="24"/>
        </w:rPr>
        <w:t xml:space="preserve">Dekanlık Makamında toplanarak </w:t>
      </w:r>
      <w:r w:rsidR="000E3AC5" w:rsidRPr="00C96F7B">
        <w:rPr>
          <w:rFonts w:ascii="Times New Roman" w:hAnsi="Times New Roman" w:cs="Times New Roman"/>
          <w:sz w:val="24"/>
          <w:szCs w:val="24"/>
        </w:rPr>
        <w:t xml:space="preserve">kâtip eşliğinde </w:t>
      </w:r>
      <w:r w:rsidR="00772745" w:rsidRPr="00C96F7B">
        <w:rPr>
          <w:rFonts w:ascii="Times New Roman" w:hAnsi="Times New Roman" w:cs="Times New Roman"/>
          <w:sz w:val="24"/>
          <w:szCs w:val="24"/>
        </w:rPr>
        <w:t xml:space="preserve">oluşturur. </w:t>
      </w:r>
      <w:r w:rsidR="000E3AC5" w:rsidRPr="00C96F7B">
        <w:rPr>
          <w:rFonts w:ascii="Times New Roman" w:hAnsi="Times New Roman" w:cs="Times New Roman"/>
          <w:sz w:val="24"/>
          <w:szCs w:val="24"/>
        </w:rPr>
        <w:t>Oluşturulan</w:t>
      </w:r>
      <w:r w:rsidR="00772745" w:rsidRPr="00C96F7B">
        <w:rPr>
          <w:rFonts w:ascii="Times New Roman" w:hAnsi="Times New Roman" w:cs="Times New Roman"/>
          <w:sz w:val="24"/>
          <w:szCs w:val="24"/>
        </w:rPr>
        <w:t xml:space="preserve"> sınav sorusunu aday </w:t>
      </w:r>
      <w:r w:rsidR="00772745" w:rsidRPr="00C96F7B">
        <w:rPr>
          <w:rFonts w:ascii="Times New Roman" w:hAnsi="Times New Roman" w:cs="Times New Roman"/>
          <w:sz w:val="24"/>
          <w:szCs w:val="24"/>
        </w:rPr>
        <w:lastRenderedPageBreak/>
        <w:t xml:space="preserve">sayısı kadar çoğaltarak kapalı bir zarf içinde, sınav yürütme komisyonuna </w:t>
      </w:r>
      <w:r w:rsidR="009E020C" w:rsidRPr="00C96F7B">
        <w:rPr>
          <w:rFonts w:ascii="Times New Roman" w:hAnsi="Times New Roman" w:cs="Times New Roman"/>
          <w:sz w:val="24"/>
          <w:szCs w:val="24"/>
        </w:rPr>
        <w:t>tutanak karşılığı</w:t>
      </w:r>
      <w:r w:rsidR="00772745" w:rsidRPr="00C96F7B">
        <w:rPr>
          <w:rFonts w:ascii="Times New Roman" w:hAnsi="Times New Roman" w:cs="Times New Roman"/>
          <w:sz w:val="24"/>
          <w:szCs w:val="24"/>
        </w:rPr>
        <w:t xml:space="preserve"> teslim eder. </w:t>
      </w:r>
    </w:p>
    <w:p w:rsidR="00772745" w:rsidRPr="00C96F7B" w:rsidRDefault="000E3AC5" w:rsidP="00772745">
      <w:pPr>
        <w:pStyle w:val="ListeParagraf"/>
        <w:numPr>
          <w:ilvl w:val="0"/>
          <w:numId w:val="5"/>
        </w:numPr>
        <w:autoSpaceDE w:val="0"/>
        <w:autoSpaceDN w:val="0"/>
        <w:adjustRightInd w:val="0"/>
        <w:spacing w:before="120"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Gerçekleştirilen her bir s</w:t>
      </w:r>
      <w:r w:rsidR="00772745" w:rsidRPr="00C96F7B">
        <w:rPr>
          <w:rFonts w:ascii="Times New Roman" w:hAnsi="Times New Roman" w:cs="Times New Roman"/>
          <w:sz w:val="24"/>
          <w:szCs w:val="24"/>
        </w:rPr>
        <w:t>ınav</w:t>
      </w:r>
      <w:r w:rsidRPr="00C96F7B">
        <w:rPr>
          <w:rFonts w:ascii="Times New Roman" w:hAnsi="Times New Roman" w:cs="Times New Roman"/>
          <w:sz w:val="24"/>
          <w:szCs w:val="24"/>
        </w:rPr>
        <w:t>ın</w:t>
      </w:r>
      <w:r w:rsidR="00772745" w:rsidRPr="00C96F7B">
        <w:rPr>
          <w:rFonts w:ascii="Times New Roman" w:hAnsi="Times New Roman" w:cs="Times New Roman"/>
          <w:sz w:val="24"/>
          <w:szCs w:val="24"/>
        </w:rPr>
        <w:t xml:space="preserve"> sonunda</w:t>
      </w:r>
      <w:r w:rsidRPr="00C96F7B">
        <w:rPr>
          <w:rFonts w:ascii="Times New Roman" w:hAnsi="Times New Roman" w:cs="Times New Roman"/>
          <w:sz w:val="24"/>
          <w:szCs w:val="24"/>
        </w:rPr>
        <w:t>,</w:t>
      </w:r>
      <w:r w:rsidR="00772745" w:rsidRPr="00C96F7B">
        <w:rPr>
          <w:rFonts w:ascii="Times New Roman" w:hAnsi="Times New Roman" w:cs="Times New Roman"/>
          <w:sz w:val="24"/>
          <w:szCs w:val="24"/>
        </w:rPr>
        <w:t xml:space="preserve"> sınav yürütme komisyonundan aday kimlik bilgileri kapalı olarak gelen sınav kağıtlarını</w:t>
      </w:r>
      <w:r w:rsidR="00765F98" w:rsidRPr="00C96F7B">
        <w:rPr>
          <w:rFonts w:ascii="Times New Roman" w:hAnsi="Times New Roman" w:cs="Times New Roman"/>
          <w:sz w:val="24"/>
          <w:szCs w:val="24"/>
        </w:rPr>
        <w:t>,</w:t>
      </w:r>
      <w:r w:rsidR="00BA01E8">
        <w:rPr>
          <w:rFonts w:ascii="Times New Roman" w:hAnsi="Times New Roman" w:cs="Times New Roman"/>
          <w:sz w:val="24"/>
          <w:szCs w:val="24"/>
        </w:rPr>
        <w:t xml:space="preserve"> </w:t>
      </w:r>
      <w:r w:rsidR="00FC11D2" w:rsidRPr="00C96F7B">
        <w:rPr>
          <w:rFonts w:ascii="Times New Roman" w:hAnsi="Times New Roman" w:cs="Times New Roman"/>
          <w:sz w:val="24"/>
          <w:szCs w:val="24"/>
        </w:rPr>
        <w:t>sınavdan önce oluşturulan</w:t>
      </w:r>
      <w:r w:rsidR="00BA01E8">
        <w:rPr>
          <w:rFonts w:ascii="Times New Roman" w:hAnsi="Times New Roman" w:cs="Times New Roman"/>
          <w:sz w:val="24"/>
          <w:szCs w:val="24"/>
        </w:rPr>
        <w:t xml:space="preserve"> </w:t>
      </w:r>
      <w:r w:rsidR="00772745" w:rsidRPr="00C96F7B">
        <w:rPr>
          <w:rFonts w:ascii="Times New Roman" w:hAnsi="Times New Roman" w:cs="Times New Roman"/>
          <w:sz w:val="24"/>
          <w:szCs w:val="24"/>
        </w:rPr>
        <w:t>değerlendirme esaslarına göre değerlendirir ve tutanakla sonuçlandırır.</w:t>
      </w:r>
    </w:p>
    <w:p w:rsidR="00C72B0E" w:rsidRPr="00C96F7B" w:rsidRDefault="007B24D3" w:rsidP="00772745">
      <w:pPr>
        <w:pStyle w:val="ListeParagraf"/>
        <w:numPr>
          <w:ilvl w:val="0"/>
          <w:numId w:val="5"/>
        </w:numPr>
        <w:autoSpaceDE w:val="0"/>
        <w:autoSpaceDN w:val="0"/>
        <w:adjustRightInd w:val="0"/>
        <w:spacing w:before="120"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Komisyon üyeleri</w:t>
      </w:r>
      <w:r w:rsidR="006E04D0" w:rsidRPr="00C96F7B">
        <w:rPr>
          <w:rFonts w:ascii="Times New Roman" w:hAnsi="Times New Roman" w:cs="Times New Roman"/>
          <w:sz w:val="24"/>
          <w:szCs w:val="24"/>
        </w:rPr>
        <w:t>, sınav esnasında</w:t>
      </w:r>
      <w:r w:rsidRPr="00C96F7B">
        <w:rPr>
          <w:rFonts w:ascii="Times New Roman" w:hAnsi="Times New Roman" w:cs="Times New Roman"/>
          <w:sz w:val="24"/>
          <w:szCs w:val="24"/>
        </w:rPr>
        <w:t xml:space="preserve"> kesinlikle</w:t>
      </w:r>
      <w:r w:rsidR="006E04D0" w:rsidRPr="00C96F7B">
        <w:rPr>
          <w:rFonts w:ascii="Times New Roman" w:hAnsi="Times New Roman" w:cs="Times New Roman"/>
          <w:sz w:val="24"/>
          <w:szCs w:val="24"/>
        </w:rPr>
        <w:t xml:space="preserve"> sınav alanında bulunmazlar.</w:t>
      </w:r>
    </w:p>
    <w:p w:rsidR="005A4DD5" w:rsidRPr="00C96F7B" w:rsidRDefault="005A4DD5" w:rsidP="005A4DD5">
      <w:pPr>
        <w:ind w:left="567"/>
        <w:rPr>
          <w:rFonts w:ascii="Times New Roman" w:hAnsi="Times New Roman" w:cs="Times New Roman"/>
          <w:b/>
          <w:bCs/>
          <w:sz w:val="24"/>
          <w:szCs w:val="24"/>
        </w:rPr>
      </w:pPr>
      <w:r w:rsidRPr="00C96F7B">
        <w:rPr>
          <w:rFonts w:ascii="Times New Roman" w:hAnsi="Times New Roman" w:cs="Times New Roman"/>
          <w:b/>
          <w:bCs/>
          <w:sz w:val="24"/>
          <w:szCs w:val="24"/>
        </w:rPr>
        <w:t>Sınav Denetleme Komisyonu</w:t>
      </w:r>
    </w:p>
    <w:p w:rsidR="00603231" w:rsidRPr="00C96F7B" w:rsidRDefault="005A4DD5" w:rsidP="00603231">
      <w:pPr>
        <w:autoSpaceDE w:val="0"/>
        <w:autoSpaceDN w:val="0"/>
        <w:adjustRightInd w:val="0"/>
        <w:spacing w:after="12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0</w:t>
      </w:r>
      <w:r w:rsidRPr="00C96F7B">
        <w:rPr>
          <w:rFonts w:ascii="Times New Roman" w:hAnsi="Times New Roman" w:cs="Times New Roman"/>
          <w:b/>
          <w:bCs/>
          <w:sz w:val="24"/>
          <w:szCs w:val="24"/>
        </w:rPr>
        <w:t xml:space="preserve">- </w:t>
      </w:r>
      <w:r w:rsidR="00603231" w:rsidRPr="00C96F7B">
        <w:rPr>
          <w:rFonts w:ascii="Times New Roman" w:hAnsi="Times New Roman" w:cs="Times New Roman"/>
          <w:sz w:val="24"/>
          <w:szCs w:val="24"/>
        </w:rPr>
        <w:t>ÖYS Denetleme Komisyonu, sınavın tüm aşamalarında süreçlerin mevzuata, ilan edilen kılavuza ve etik ilkelere uygun şekilde yürütülmesini sağlamak amacıyla oluşturulur. Komisyon;</w:t>
      </w:r>
    </w:p>
    <w:p w:rsidR="00603231" w:rsidRPr="00C96F7B" w:rsidRDefault="00603231" w:rsidP="00603231">
      <w:pPr>
        <w:autoSpaceDE w:val="0"/>
        <w:autoSpaceDN w:val="0"/>
        <w:adjustRightInd w:val="0"/>
        <w:spacing w:after="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a)</w:t>
      </w:r>
      <w:r w:rsidRPr="00C96F7B">
        <w:rPr>
          <w:rFonts w:ascii="Times New Roman" w:hAnsi="Times New Roman" w:cs="Times New Roman"/>
          <w:sz w:val="24"/>
          <w:szCs w:val="24"/>
        </w:rPr>
        <w:t xml:space="preserve"> Fakülte Yönetim Kurulu ta</w:t>
      </w:r>
      <w:r w:rsidR="002C2B02" w:rsidRPr="00C96F7B">
        <w:rPr>
          <w:rFonts w:ascii="Times New Roman" w:hAnsi="Times New Roman" w:cs="Times New Roman"/>
          <w:sz w:val="24"/>
          <w:szCs w:val="24"/>
        </w:rPr>
        <w:t>lebi ile Rektörlük makamınca;</w:t>
      </w:r>
      <w:r w:rsidR="00BA01E8">
        <w:rPr>
          <w:rFonts w:ascii="Times New Roman" w:hAnsi="Times New Roman" w:cs="Times New Roman"/>
          <w:sz w:val="24"/>
          <w:szCs w:val="24"/>
        </w:rPr>
        <w:t xml:space="preserve"> </w:t>
      </w:r>
      <w:r w:rsidR="00AB0802" w:rsidRPr="00C96F7B">
        <w:rPr>
          <w:rFonts w:ascii="Times New Roman" w:hAnsi="Times New Roman" w:cs="Times New Roman"/>
          <w:sz w:val="24"/>
          <w:szCs w:val="24"/>
        </w:rPr>
        <w:t>bir</w:t>
      </w:r>
      <w:r w:rsidR="002C2B02" w:rsidRPr="00C96F7B">
        <w:rPr>
          <w:rFonts w:ascii="Times New Roman" w:hAnsi="Times New Roman" w:cs="Times New Roman"/>
          <w:sz w:val="24"/>
          <w:szCs w:val="24"/>
        </w:rPr>
        <w:t xml:space="preserve"> Rektör Yardımcısı </w:t>
      </w:r>
      <w:r w:rsidRPr="00C96F7B">
        <w:rPr>
          <w:rFonts w:ascii="Times New Roman" w:hAnsi="Times New Roman" w:cs="Times New Roman"/>
          <w:sz w:val="24"/>
          <w:szCs w:val="24"/>
        </w:rPr>
        <w:t xml:space="preserve">Gaziantep Üniversitesi bünyesinde farklı fakültelerde görev yapan </w:t>
      </w:r>
      <w:r w:rsidR="00C87969" w:rsidRPr="00C96F7B">
        <w:rPr>
          <w:rFonts w:ascii="Times New Roman" w:hAnsi="Times New Roman" w:cs="Times New Roman"/>
          <w:sz w:val="24"/>
          <w:szCs w:val="24"/>
        </w:rPr>
        <w:t>ve</w:t>
      </w:r>
      <w:r w:rsidR="00BA01E8">
        <w:rPr>
          <w:rFonts w:ascii="Times New Roman" w:hAnsi="Times New Roman" w:cs="Times New Roman"/>
          <w:sz w:val="24"/>
          <w:szCs w:val="24"/>
        </w:rPr>
        <w:t xml:space="preserve"> </w:t>
      </w:r>
      <w:r w:rsidR="00AB0802" w:rsidRPr="00C96F7B">
        <w:rPr>
          <w:rFonts w:ascii="Times New Roman" w:hAnsi="Times New Roman" w:cs="Times New Roman"/>
          <w:sz w:val="24"/>
          <w:szCs w:val="24"/>
        </w:rPr>
        <w:t>iki</w:t>
      </w:r>
      <w:r w:rsidR="00BA01E8">
        <w:rPr>
          <w:rFonts w:ascii="Times New Roman" w:hAnsi="Times New Roman" w:cs="Times New Roman"/>
          <w:sz w:val="24"/>
          <w:szCs w:val="24"/>
        </w:rPr>
        <w:t xml:space="preserve"> </w:t>
      </w:r>
      <w:r w:rsidR="009F461A" w:rsidRPr="00C96F7B">
        <w:rPr>
          <w:rFonts w:ascii="Times New Roman" w:hAnsi="Times New Roman" w:cs="Times New Roman"/>
          <w:sz w:val="24"/>
          <w:szCs w:val="24"/>
        </w:rPr>
        <w:t>Dekan asil</w:t>
      </w:r>
      <w:r w:rsidR="002C2B02" w:rsidRPr="00C96F7B">
        <w:rPr>
          <w:rFonts w:ascii="Times New Roman" w:hAnsi="Times New Roman" w:cs="Times New Roman"/>
          <w:sz w:val="24"/>
          <w:szCs w:val="24"/>
        </w:rPr>
        <w:t xml:space="preserve"> üye ve </w:t>
      </w:r>
      <w:r w:rsidR="00AB0802" w:rsidRPr="00C96F7B">
        <w:rPr>
          <w:rFonts w:ascii="Times New Roman" w:hAnsi="Times New Roman" w:cs="Times New Roman"/>
          <w:sz w:val="24"/>
          <w:szCs w:val="24"/>
        </w:rPr>
        <w:t>bir</w:t>
      </w:r>
      <w:r w:rsidR="00BA01E8">
        <w:rPr>
          <w:rFonts w:ascii="Times New Roman" w:hAnsi="Times New Roman" w:cs="Times New Roman"/>
          <w:sz w:val="24"/>
          <w:szCs w:val="24"/>
        </w:rPr>
        <w:t xml:space="preserve"> </w:t>
      </w:r>
      <w:r w:rsidR="00FE4F17" w:rsidRPr="00C96F7B">
        <w:rPr>
          <w:rFonts w:ascii="Times New Roman" w:hAnsi="Times New Roman" w:cs="Times New Roman"/>
          <w:sz w:val="24"/>
          <w:szCs w:val="24"/>
        </w:rPr>
        <w:t xml:space="preserve">Dekan </w:t>
      </w:r>
      <w:r w:rsidR="002C2B02" w:rsidRPr="00C96F7B">
        <w:rPr>
          <w:rFonts w:ascii="Times New Roman" w:hAnsi="Times New Roman" w:cs="Times New Roman"/>
          <w:sz w:val="24"/>
          <w:szCs w:val="24"/>
        </w:rPr>
        <w:t>yedek üyeden oluşturulur.</w:t>
      </w:r>
      <w:r w:rsidR="00BA01E8">
        <w:rPr>
          <w:rFonts w:ascii="Times New Roman" w:hAnsi="Times New Roman" w:cs="Times New Roman"/>
          <w:sz w:val="24"/>
          <w:szCs w:val="24"/>
        </w:rPr>
        <w:t xml:space="preserve"> </w:t>
      </w:r>
      <w:r w:rsidR="009A316F" w:rsidRPr="00C96F7B">
        <w:rPr>
          <w:rFonts w:ascii="Times New Roman" w:hAnsi="Times New Roman" w:cs="Times New Roman"/>
          <w:sz w:val="24"/>
          <w:szCs w:val="24"/>
        </w:rPr>
        <w:t>Ü</w:t>
      </w:r>
      <w:r w:rsidR="00361F32" w:rsidRPr="00C96F7B">
        <w:rPr>
          <w:rFonts w:ascii="Times New Roman" w:hAnsi="Times New Roman" w:cs="Times New Roman"/>
          <w:sz w:val="24"/>
          <w:szCs w:val="24"/>
        </w:rPr>
        <w:t>yeler</w:t>
      </w:r>
      <w:r w:rsidRPr="00C96F7B">
        <w:rPr>
          <w:rFonts w:ascii="Times New Roman" w:hAnsi="Times New Roman" w:cs="Times New Roman"/>
          <w:sz w:val="24"/>
          <w:szCs w:val="24"/>
        </w:rPr>
        <w:t xml:space="preserve"> sınavla ilgili başka komisyonlarda görev </w:t>
      </w:r>
      <w:r w:rsidR="009A316F" w:rsidRPr="00C96F7B">
        <w:rPr>
          <w:rFonts w:ascii="Times New Roman" w:hAnsi="Times New Roman" w:cs="Times New Roman"/>
          <w:sz w:val="24"/>
          <w:szCs w:val="24"/>
        </w:rPr>
        <w:t>alamaz.</w:t>
      </w:r>
    </w:p>
    <w:p w:rsidR="00603231" w:rsidRPr="00C96F7B" w:rsidRDefault="00603231" w:rsidP="00603231">
      <w:pPr>
        <w:autoSpaceDE w:val="0"/>
        <w:autoSpaceDN w:val="0"/>
        <w:adjustRightInd w:val="0"/>
        <w:spacing w:after="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b)</w:t>
      </w:r>
      <w:r w:rsidR="00063644" w:rsidRPr="00C96F7B">
        <w:rPr>
          <w:rFonts w:ascii="Times New Roman" w:hAnsi="Times New Roman" w:cs="Times New Roman"/>
          <w:sz w:val="24"/>
          <w:szCs w:val="24"/>
        </w:rPr>
        <w:t xml:space="preserve">Üyeler, sınav sürecince </w:t>
      </w:r>
      <w:r w:rsidRPr="00C96F7B">
        <w:rPr>
          <w:rFonts w:ascii="Times New Roman" w:hAnsi="Times New Roman" w:cs="Times New Roman"/>
          <w:sz w:val="24"/>
          <w:szCs w:val="24"/>
        </w:rPr>
        <w:t>gözetim, denetim ve raporlama görevini yürütür. Bu kapsamda;</w:t>
      </w:r>
    </w:p>
    <w:p w:rsidR="00603231" w:rsidRPr="00C96F7B" w:rsidRDefault="00603231" w:rsidP="00603231">
      <w:pPr>
        <w:numPr>
          <w:ilvl w:val="0"/>
          <w:numId w:val="19"/>
        </w:numPr>
        <w:tabs>
          <w:tab w:val="clear" w:pos="720"/>
          <w:tab w:val="num" w:pos="1276"/>
        </w:tabs>
        <w:autoSpaceDE w:val="0"/>
        <w:autoSpaceDN w:val="0"/>
        <w:adjustRightInd w:val="0"/>
        <w:spacing w:after="0" w:line="240" w:lineRule="auto"/>
        <w:ind w:left="1134" w:hanging="283"/>
        <w:jc w:val="both"/>
        <w:rPr>
          <w:rFonts w:ascii="Times New Roman" w:hAnsi="Times New Roman" w:cs="Times New Roman"/>
          <w:sz w:val="24"/>
          <w:szCs w:val="24"/>
        </w:rPr>
      </w:pPr>
      <w:r w:rsidRPr="00C96F7B">
        <w:rPr>
          <w:rFonts w:ascii="Times New Roman" w:hAnsi="Times New Roman" w:cs="Times New Roman"/>
          <w:sz w:val="24"/>
          <w:szCs w:val="24"/>
        </w:rPr>
        <w:t>Sınav salonlarının sınav öncesi hazırlığını denetler,</w:t>
      </w:r>
    </w:p>
    <w:p w:rsidR="00603231" w:rsidRPr="00C96F7B" w:rsidRDefault="00603231" w:rsidP="00603231">
      <w:pPr>
        <w:numPr>
          <w:ilvl w:val="0"/>
          <w:numId w:val="19"/>
        </w:numPr>
        <w:tabs>
          <w:tab w:val="clear" w:pos="720"/>
          <w:tab w:val="num" w:pos="1276"/>
        </w:tabs>
        <w:autoSpaceDE w:val="0"/>
        <w:autoSpaceDN w:val="0"/>
        <w:adjustRightInd w:val="0"/>
        <w:spacing w:after="0" w:line="240" w:lineRule="auto"/>
        <w:ind w:left="1134" w:hanging="283"/>
        <w:jc w:val="both"/>
        <w:rPr>
          <w:rFonts w:ascii="Times New Roman" w:hAnsi="Times New Roman" w:cs="Times New Roman"/>
          <w:sz w:val="24"/>
          <w:szCs w:val="24"/>
        </w:rPr>
      </w:pPr>
      <w:r w:rsidRPr="00C96F7B">
        <w:rPr>
          <w:rFonts w:ascii="Times New Roman" w:hAnsi="Times New Roman" w:cs="Times New Roman"/>
          <w:sz w:val="24"/>
          <w:szCs w:val="24"/>
        </w:rPr>
        <w:t>Sınav</w:t>
      </w:r>
      <w:r w:rsidR="00063644" w:rsidRPr="00C96F7B">
        <w:rPr>
          <w:rFonts w:ascii="Times New Roman" w:hAnsi="Times New Roman" w:cs="Times New Roman"/>
          <w:sz w:val="24"/>
          <w:szCs w:val="24"/>
        </w:rPr>
        <w:t>ının uygulanması</w:t>
      </w:r>
      <w:r w:rsidR="00BA01E8">
        <w:rPr>
          <w:rFonts w:ascii="Times New Roman" w:hAnsi="Times New Roman" w:cs="Times New Roman"/>
          <w:sz w:val="24"/>
          <w:szCs w:val="24"/>
        </w:rPr>
        <w:t xml:space="preserve"> </w:t>
      </w:r>
      <w:r w:rsidR="00063644" w:rsidRPr="00C96F7B">
        <w:rPr>
          <w:rFonts w:ascii="Times New Roman" w:hAnsi="Times New Roman" w:cs="Times New Roman"/>
          <w:sz w:val="24"/>
          <w:szCs w:val="24"/>
        </w:rPr>
        <w:t>sırasında</w:t>
      </w:r>
      <w:r w:rsidRPr="00C96F7B">
        <w:rPr>
          <w:rFonts w:ascii="Times New Roman" w:hAnsi="Times New Roman" w:cs="Times New Roman"/>
          <w:sz w:val="24"/>
          <w:szCs w:val="24"/>
        </w:rPr>
        <w:t xml:space="preserve"> salonları gezerek, sınavın kurallara uygun biçimde yürütülüp yürütülmediğini gözlemler,</w:t>
      </w:r>
    </w:p>
    <w:p w:rsidR="00603231" w:rsidRPr="00C96F7B" w:rsidRDefault="00603231" w:rsidP="00603231">
      <w:pPr>
        <w:numPr>
          <w:ilvl w:val="0"/>
          <w:numId w:val="19"/>
        </w:numPr>
        <w:tabs>
          <w:tab w:val="clear" w:pos="720"/>
          <w:tab w:val="num" w:pos="1276"/>
        </w:tabs>
        <w:autoSpaceDE w:val="0"/>
        <w:autoSpaceDN w:val="0"/>
        <w:adjustRightInd w:val="0"/>
        <w:spacing w:after="0" w:line="240" w:lineRule="auto"/>
        <w:ind w:left="1134" w:hanging="283"/>
        <w:jc w:val="both"/>
        <w:rPr>
          <w:rFonts w:ascii="Times New Roman" w:hAnsi="Times New Roman" w:cs="Times New Roman"/>
          <w:sz w:val="24"/>
          <w:szCs w:val="24"/>
        </w:rPr>
      </w:pPr>
      <w:r w:rsidRPr="00C96F7B">
        <w:rPr>
          <w:rFonts w:ascii="Times New Roman" w:hAnsi="Times New Roman" w:cs="Times New Roman"/>
          <w:sz w:val="24"/>
          <w:szCs w:val="24"/>
        </w:rPr>
        <w:t>Adayların sınav ortamındaki eşit koşullarda sınava girip girmediğini değerlendirir,</w:t>
      </w:r>
    </w:p>
    <w:p w:rsidR="00603231" w:rsidRPr="00C96F7B" w:rsidRDefault="00603231" w:rsidP="00603231">
      <w:pPr>
        <w:numPr>
          <w:ilvl w:val="0"/>
          <w:numId w:val="19"/>
        </w:numPr>
        <w:tabs>
          <w:tab w:val="clear" w:pos="720"/>
          <w:tab w:val="num" w:pos="1276"/>
        </w:tabs>
        <w:autoSpaceDE w:val="0"/>
        <w:autoSpaceDN w:val="0"/>
        <w:adjustRightInd w:val="0"/>
        <w:spacing w:after="0" w:line="240" w:lineRule="auto"/>
        <w:ind w:left="1134" w:hanging="283"/>
        <w:jc w:val="both"/>
        <w:rPr>
          <w:rFonts w:ascii="Times New Roman" w:hAnsi="Times New Roman" w:cs="Times New Roman"/>
          <w:sz w:val="24"/>
          <w:szCs w:val="24"/>
        </w:rPr>
      </w:pPr>
      <w:r w:rsidRPr="00C96F7B">
        <w:rPr>
          <w:rFonts w:ascii="Times New Roman" w:hAnsi="Times New Roman" w:cs="Times New Roman"/>
          <w:sz w:val="24"/>
          <w:szCs w:val="24"/>
        </w:rPr>
        <w:t xml:space="preserve">Gözlem ve tespitlerini sınav sonunda "Sınav Denetleme Tutanağı" </w:t>
      </w:r>
      <w:r w:rsidR="00063644" w:rsidRPr="00C96F7B">
        <w:rPr>
          <w:rFonts w:ascii="Times New Roman" w:hAnsi="Times New Roman" w:cs="Times New Roman"/>
          <w:sz w:val="24"/>
          <w:szCs w:val="24"/>
        </w:rPr>
        <w:t xml:space="preserve">ile </w:t>
      </w:r>
      <w:r w:rsidR="00C87969" w:rsidRPr="00C96F7B">
        <w:rPr>
          <w:rFonts w:ascii="Times New Roman" w:hAnsi="Times New Roman" w:cs="Times New Roman"/>
          <w:sz w:val="24"/>
          <w:szCs w:val="24"/>
        </w:rPr>
        <w:t xml:space="preserve">gözlem ve tespitlerden yola çıkarak oluşturdukları görüş ve taleplerini </w:t>
      </w:r>
      <w:r w:rsidR="00EF080F" w:rsidRPr="00C96F7B">
        <w:rPr>
          <w:rFonts w:ascii="Times New Roman" w:hAnsi="Times New Roman" w:cs="Times New Roman"/>
          <w:sz w:val="24"/>
          <w:szCs w:val="24"/>
        </w:rPr>
        <w:t>içeren raporları ile birlikte</w:t>
      </w:r>
      <w:r w:rsidR="00C87969" w:rsidRPr="00C96F7B">
        <w:rPr>
          <w:rFonts w:ascii="Times New Roman" w:hAnsi="Times New Roman" w:cs="Times New Roman"/>
          <w:sz w:val="24"/>
          <w:szCs w:val="24"/>
        </w:rPr>
        <w:t xml:space="preserve"> Dekanlığa sunar.</w:t>
      </w:r>
    </w:p>
    <w:p w:rsidR="00603231" w:rsidRPr="00C96F7B" w:rsidRDefault="00603231" w:rsidP="00603231">
      <w:pPr>
        <w:autoSpaceDE w:val="0"/>
        <w:autoSpaceDN w:val="0"/>
        <w:adjustRightInd w:val="0"/>
        <w:spacing w:after="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c)</w:t>
      </w:r>
      <w:r w:rsidRPr="00C96F7B">
        <w:rPr>
          <w:rFonts w:ascii="Times New Roman" w:hAnsi="Times New Roman" w:cs="Times New Roman"/>
          <w:sz w:val="24"/>
          <w:szCs w:val="24"/>
        </w:rPr>
        <w:t xml:space="preserve"> Gerekli gördüğü hallerde, sınav süreci ile ilgili komisyonlardan veya görevli personelden bilgi ve belge talep edebilir.</w:t>
      </w:r>
    </w:p>
    <w:p w:rsidR="00603231" w:rsidRPr="00C96F7B" w:rsidRDefault="00603231" w:rsidP="00603231">
      <w:pPr>
        <w:autoSpaceDE w:val="0"/>
        <w:autoSpaceDN w:val="0"/>
        <w:adjustRightInd w:val="0"/>
        <w:spacing w:after="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d)</w:t>
      </w:r>
      <w:r w:rsidRPr="00C96F7B">
        <w:rPr>
          <w:rFonts w:ascii="Times New Roman" w:hAnsi="Times New Roman" w:cs="Times New Roman"/>
          <w:sz w:val="24"/>
          <w:szCs w:val="24"/>
        </w:rPr>
        <w:t xml:space="preserve"> Usulsüzlük, kural ihlali veya adaletsizlik şüphesi taşıyan durumları tutanak altına alarak</w:t>
      </w:r>
      <w:r w:rsidR="00EF080F" w:rsidRPr="00C96F7B">
        <w:rPr>
          <w:rFonts w:ascii="Times New Roman" w:hAnsi="Times New Roman" w:cs="Times New Roman"/>
          <w:sz w:val="24"/>
          <w:szCs w:val="24"/>
        </w:rPr>
        <w:t>,</w:t>
      </w:r>
      <w:r w:rsidRPr="00C96F7B">
        <w:rPr>
          <w:rFonts w:ascii="Times New Roman" w:hAnsi="Times New Roman" w:cs="Times New Roman"/>
          <w:sz w:val="24"/>
          <w:szCs w:val="24"/>
        </w:rPr>
        <w:t xml:space="preserve"> Dekanlığa iletir.</w:t>
      </w:r>
    </w:p>
    <w:p w:rsidR="0024612A" w:rsidRPr="00C96F7B" w:rsidRDefault="0024612A" w:rsidP="00D352F1">
      <w:pPr>
        <w:autoSpaceDE w:val="0"/>
        <w:autoSpaceDN w:val="0"/>
        <w:adjustRightInd w:val="0"/>
        <w:spacing w:before="120" w:after="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t xml:space="preserve">BÖLÜM </w:t>
      </w:r>
      <w:r w:rsidR="00AD48CC" w:rsidRPr="00C96F7B">
        <w:rPr>
          <w:rFonts w:ascii="Times New Roman" w:hAnsi="Times New Roman" w:cs="Times New Roman"/>
          <w:b/>
          <w:bCs/>
          <w:sz w:val="24"/>
          <w:szCs w:val="24"/>
        </w:rPr>
        <w:t>IV</w:t>
      </w:r>
    </w:p>
    <w:p w:rsidR="0024612A" w:rsidRPr="00C96F7B" w:rsidRDefault="0024612A" w:rsidP="00DE7A51">
      <w:pPr>
        <w:autoSpaceDE w:val="0"/>
        <w:autoSpaceDN w:val="0"/>
        <w:adjustRightInd w:val="0"/>
        <w:spacing w:after="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t xml:space="preserve">Sınavın </w:t>
      </w:r>
      <w:r w:rsidR="007270EF" w:rsidRPr="00C96F7B">
        <w:rPr>
          <w:rFonts w:ascii="Times New Roman" w:hAnsi="Times New Roman" w:cs="Times New Roman"/>
          <w:b/>
          <w:bCs/>
          <w:sz w:val="24"/>
          <w:szCs w:val="24"/>
        </w:rPr>
        <w:t>D</w:t>
      </w:r>
      <w:r w:rsidRPr="00C96F7B">
        <w:rPr>
          <w:rFonts w:ascii="Times New Roman" w:hAnsi="Times New Roman" w:cs="Times New Roman"/>
          <w:b/>
          <w:bCs/>
          <w:sz w:val="24"/>
          <w:szCs w:val="24"/>
        </w:rPr>
        <w:t>uyurulması</w:t>
      </w:r>
      <w:r w:rsidR="006568A3" w:rsidRPr="00C96F7B">
        <w:rPr>
          <w:rFonts w:ascii="Times New Roman" w:hAnsi="Times New Roman" w:cs="Times New Roman"/>
          <w:b/>
          <w:bCs/>
          <w:sz w:val="24"/>
          <w:szCs w:val="24"/>
        </w:rPr>
        <w:t xml:space="preserve"> ve </w:t>
      </w:r>
      <w:r w:rsidR="00AD48CC" w:rsidRPr="00C96F7B">
        <w:rPr>
          <w:rFonts w:ascii="Times New Roman" w:hAnsi="Times New Roman" w:cs="Times New Roman"/>
          <w:b/>
          <w:bCs/>
          <w:sz w:val="24"/>
          <w:szCs w:val="24"/>
        </w:rPr>
        <w:t>S</w:t>
      </w:r>
      <w:r w:rsidR="006568A3" w:rsidRPr="00C96F7B">
        <w:rPr>
          <w:rFonts w:ascii="Times New Roman" w:hAnsi="Times New Roman" w:cs="Times New Roman"/>
          <w:b/>
          <w:bCs/>
          <w:sz w:val="24"/>
          <w:szCs w:val="24"/>
        </w:rPr>
        <w:t xml:space="preserve">ınav </w:t>
      </w:r>
      <w:r w:rsidR="00AD48CC" w:rsidRPr="00C96F7B">
        <w:rPr>
          <w:rFonts w:ascii="Times New Roman" w:hAnsi="Times New Roman" w:cs="Times New Roman"/>
          <w:b/>
          <w:bCs/>
          <w:sz w:val="24"/>
          <w:szCs w:val="24"/>
        </w:rPr>
        <w:t>K</w:t>
      </w:r>
      <w:r w:rsidR="006568A3" w:rsidRPr="00C96F7B">
        <w:rPr>
          <w:rFonts w:ascii="Times New Roman" w:hAnsi="Times New Roman" w:cs="Times New Roman"/>
          <w:b/>
          <w:bCs/>
          <w:sz w:val="24"/>
          <w:szCs w:val="24"/>
        </w:rPr>
        <w:t>ılavuzu</w:t>
      </w:r>
    </w:p>
    <w:p w:rsidR="00F7295F" w:rsidRPr="00C96F7B" w:rsidRDefault="0010566C" w:rsidP="00F7295F">
      <w:p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b/>
          <w:bCs/>
          <w:sz w:val="24"/>
          <w:szCs w:val="24"/>
        </w:rPr>
        <w:tab/>
        <w:t xml:space="preserve">MADDE </w:t>
      </w:r>
      <w:r w:rsidR="00592ED7" w:rsidRPr="00C96F7B">
        <w:rPr>
          <w:rFonts w:ascii="Times New Roman" w:hAnsi="Times New Roman" w:cs="Times New Roman"/>
          <w:b/>
          <w:bCs/>
          <w:sz w:val="24"/>
          <w:szCs w:val="24"/>
        </w:rPr>
        <w:t>1</w:t>
      </w:r>
      <w:r w:rsidR="00D72DB5" w:rsidRPr="00C96F7B">
        <w:rPr>
          <w:rFonts w:ascii="Times New Roman" w:hAnsi="Times New Roman" w:cs="Times New Roman"/>
          <w:b/>
          <w:bCs/>
          <w:sz w:val="24"/>
          <w:szCs w:val="24"/>
        </w:rPr>
        <w:t>1</w:t>
      </w:r>
      <w:r w:rsidRPr="00C96F7B">
        <w:rPr>
          <w:rFonts w:ascii="Times New Roman" w:hAnsi="Times New Roman" w:cs="Times New Roman"/>
          <w:b/>
          <w:bCs/>
          <w:sz w:val="24"/>
          <w:szCs w:val="24"/>
        </w:rPr>
        <w:t xml:space="preserve">- </w:t>
      </w:r>
      <w:r w:rsidRPr="00C96F7B">
        <w:rPr>
          <w:rFonts w:ascii="Times New Roman" w:hAnsi="Times New Roman" w:cs="Times New Roman"/>
          <w:sz w:val="24"/>
          <w:szCs w:val="24"/>
        </w:rPr>
        <w:t xml:space="preserve">Gaziantep Üniversitesi Güzel Sanatlar Fakültesi </w:t>
      </w:r>
      <w:r w:rsidR="00EB05EB" w:rsidRPr="00C96F7B">
        <w:rPr>
          <w:rFonts w:ascii="Times New Roman" w:hAnsi="Times New Roman" w:cs="Times New Roman"/>
          <w:sz w:val="24"/>
          <w:szCs w:val="24"/>
        </w:rPr>
        <w:t>ÖYS</w:t>
      </w:r>
      <w:r w:rsidR="006568A3" w:rsidRPr="00C96F7B">
        <w:rPr>
          <w:rFonts w:ascii="Times New Roman" w:hAnsi="Times New Roman" w:cs="Times New Roman"/>
          <w:sz w:val="24"/>
          <w:szCs w:val="24"/>
        </w:rPr>
        <w:t xml:space="preserve"> duyuru</w:t>
      </w:r>
      <w:r w:rsidR="00DE2355" w:rsidRPr="00C96F7B">
        <w:rPr>
          <w:rFonts w:ascii="Times New Roman" w:hAnsi="Times New Roman" w:cs="Times New Roman"/>
          <w:sz w:val="24"/>
          <w:szCs w:val="24"/>
        </w:rPr>
        <w:t>ları</w:t>
      </w:r>
      <w:r w:rsidR="004415D0" w:rsidRPr="00C96F7B">
        <w:rPr>
          <w:rFonts w:ascii="Times New Roman" w:hAnsi="Times New Roman" w:cs="Times New Roman"/>
          <w:sz w:val="24"/>
          <w:szCs w:val="24"/>
        </w:rPr>
        <w:t xml:space="preserve"> (Sınav kılavuzu, başvuru yöntemi, yeri ve tarihlerine ilişkin bilgileri içeren görseller, sınav</w:t>
      </w:r>
      <w:r w:rsidR="00BA01E8">
        <w:rPr>
          <w:rFonts w:ascii="Times New Roman" w:hAnsi="Times New Roman" w:cs="Times New Roman"/>
          <w:sz w:val="24"/>
          <w:szCs w:val="24"/>
        </w:rPr>
        <w:t xml:space="preserve"> ve tercih sonuç duyuruları, vb) </w:t>
      </w:r>
      <w:r w:rsidR="008869B5" w:rsidRPr="00C96F7B">
        <w:rPr>
          <w:rFonts w:ascii="Times New Roman" w:hAnsi="Times New Roman" w:cs="Times New Roman"/>
          <w:sz w:val="24"/>
          <w:szCs w:val="24"/>
        </w:rPr>
        <w:t xml:space="preserve">Üniversitenin ve Fakültenin </w:t>
      </w:r>
      <w:r w:rsidR="00EB05EB" w:rsidRPr="00C96F7B">
        <w:rPr>
          <w:rFonts w:ascii="Times New Roman" w:hAnsi="Times New Roman" w:cs="Times New Roman"/>
          <w:sz w:val="24"/>
          <w:szCs w:val="24"/>
        </w:rPr>
        <w:t>resm</w:t>
      </w:r>
      <w:r w:rsidR="007270EF" w:rsidRPr="00C96F7B">
        <w:rPr>
          <w:rFonts w:ascii="Times New Roman" w:hAnsi="Times New Roman" w:cs="Times New Roman"/>
          <w:sz w:val="24"/>
          <w:szCs w:val="24"/>
        </w:rPr>
        <w:t>i</w:t>
      </w:r>
      <w:r w:rsidR="00BA01E8">
        <w:rPr>
          <w:rFonts w:ascii="Times New Roman" w:hAnsi="Times New Roman" w:cs="Times New Roman"/>
          <w:sz w:val="24"/>
          <w:szCs w:val="24"/>
        </w:rPr>
        <w:t xml:space="preserve"> </w:t>
      </w:r>
      <w:r w:rsidR="00384B9D" w:rsidRPr="00C96F7B">
        <w:rPr>
          <w:rFonts w:ascii="Times New Roman" w:hAnsi="Times New Roman" w:cs="Times New Roman"/>
          <w:sz w:val="24"/>
          <w:szCs w:val="24"/>
        </w:rPr>
        <w:t>internet</w:t>
      </w:r>
      <w:r w:rsidR="008869B5" w:rsidRPr="00C96F7B">
        <w:rPr>
          <w:rFonts w:ascii="Times New Roman" w:hAnsi="Times New Roman" w:cs="Times New Roman"/>
          <w:sz w:val="24"/>
          <w:szCs w:val="24"/>
        </w:rPr>
        <w:t xml:space="preserve"> sayfalarında</w:t>
      </w:r>
      <w:r w:rsidR="00672A1D" w:rsidRPr="00C96F7B">
        <w:rPr>
          <w:rFonts w:ascii="Times New Roman" w:hAnsi="Times New Roman" w:cs="Times New Roman"/>
          <w:sz w:val="24"/>
          <w:szCs w:val="24"/>
        </w:rPr>
        <w:t>n</w:t>
      </w:r>
      <w:r w:rsidR="008869B5" w:rsidRPr="00C96F7B">
        <w:rPr>
          <w:rFonts w:ascii="Times New Roman" w:hAnsi="Times New Roman" w:cs="Times New Roman"/>
          <w:sz w:val="24"/>
          <w:szCs w:val="24"/>
        </w:rPr>
        <w:t>, varsa Fakültenin ve Bölümlerin sosyal medya hesaplarından</w:t>
      </w:r>
      <w:r w:rsidR="00672A1D" w:rsidRPr="00C96F7B">
        <w:rPr>
          <w:rFonts w:ascii="Times New Roman" w:hAnsi="Times New Roman" w:cs="Times New Roman"/>
          <w:sz w:val="24"/>
          <w:szCs w:val="24"/>
        </w:rPr>
        <w:t xml:space="preserve"> yapılır</w:t>
      </w:r>
      <w:r w:rsidR="004415D0" w:rsidRPr="00C96F7B">
        <w:rPr>
          <w:rFonts w:ascii="Times New Roman" w:hAnsi="Times New Roman" w:cs="Times New Roman"/>
          <w:sz w:val="24"/>
          <w:szCs w:val="24"/>
        </w:rPr>
        <w:t xml:space="preserve">. </w:t>
      </w:r>
      <w:r w:rsidR="00672A1D" w:rsidRPr="00C96F7B">
        <w:rPr>
          <w:rFonts w:ascii="Times New Roman" w:hAnsi="Times New Roman" w:cs="Times New Roman"/>
          <w:sz w:val="24"/>
          <w:szCs w:val="24"/>
        </w:rPr>
        <w:t xml:space="preserve">Ayrıca, </w:t>
      </w:r>
      <w:r w:rsidR="00907898" w:rsidRPr="00C96F7B">
        <w:rPr>
          <w:rFonts w:ascii="Times New Roman" w:hAnsi="Times New Roman" w:cs="Times New Roman"/>
          <w:sz w:val="24"/>
          <w:szCs w:val="24"/>
        </w:rPr>
        <w:t xml:space="preserve">ilgili sınav yılı için hazırlanmış ve </w:t>
      </w:r>
      <w:r w:rsidR="00DE2355" w:rsidRPr="00C96F7B">
        <w:rPr>
          <w:rFonts w:ascii="Times New Roman" w:hAnsi="Times New Roman" w:cs="Times New Roman"/>
          <w:sz w:val="24"/>
          <w:szCs w:val="24"/>
        </w:rPr>
        <w:t>Fakülte yönetim kurulu tarafından</w:t>
      </w:r>
      <w:r w:rsidR="00907898" w:rsidRPr="00C96F7B">
        <w:rPr>
          <w:rFonts w:ascii="Times New Roman" w:hAnsi="Times New Roman" w:cs="Times New Roman"/>
          <w:sz w:val="24"/>
          <w:szCs w:val="24"/>
        </w:rPr>
        <w:t xml:space="preserve"> kabul </w:t>
      </w:r>
      <w:r w:rsidR="00EB05EB" w:rsidRPr="00C96F7B">
        <w:rPr>
          <w:rFonts w:ascii="Times New Roman" w:hAnsi="Times New Roman" w:cs="Times New Roman"/>
          <w:sz w:val="24"/>
          <w:szCs w:val="24"/>
        </w:rPr>
        <w:t>edilmiş</w:t>
      </w:r>
      <w:r w:rsidR="00BA01E8">
        <w:rPr>
          <w:rFonts w:ascii="Times New Roman" w:hAnsi="Times New Roman" w:cs="Times New Roman"/>
          <w:sz w:val="24"/>
          <w:szCs w:val="24"/>
        </w:rPr>
        <w:t xml:space="preserve"> </w:t>
      </w:r>
      <w:r w:rsidR="00EB05EB" w:rsidRPr="00C96F7B">
        <w:rPr>
          <w:rFonts w:ascii="Times New Roman" w:hAnsi="Times New Roman" w:cs="Times New Roman"/>
          <w:sz w:val="24"/>
          <w:szCs w:val="24"/>
        </w:rPr>
        <w:t>ÖYS</w:t>
      </w:r>
      <w:r w:rsidR="00907898" w:rsidRPr="00C96F7B">
        <w:rPr>
          <w:rFonts w:ascii="Times New Roman" w:hAnsi="Times New Roman" w:cs="Times New Roman"/>
          <w:sz w:val="24"/>
          <w:szCs w:val="24"/>
        </w:rPr>
        <w:t xml:space="preserve"> kılavuzu </w:t>
      </w:r>
      <w:r w:rsidR="00F7295F" w:rsidRPr="00C96F7B">
        <w:rPr>
          <w:rFonts w:ascii="Times New Roman" w:hAnsi="Times New Roman" w:cs="Times New Roman"/>
          <w:sz w:val="24"/>
          <w:szCs w:val="24"/>
        </w:rPr>
        <w:t>içerisinde aday için gerekli tüm</w:t>
      </w:r>
      <w:r w:rsidR="00BA01E8">
        <w:rPr>
          <w:rFonts w:ascii="Times New Roman" w:hAnsi="Times New Roman" w:cs="Times New Roman"/>
          <w:sz w:val="24"/>
          <w:szCs w:val="24"/>
        </w:rPr>
        <w:t xml:space="preserve"> </w:t>
      </w:r>
      <w:r w:rsidR="00F7295F" w:rsidRPr="00C96F7B">
        <w:rPr>
          <w:rFonts w:ascii="Times New Roman" w:hAnsi="Times New Roman" w:cs="Times New Roman"/>
          <w:sz w:val="24"/>
          <w:szCs w:val="24"/>
        </w:rPr>
        <w:t>bilgiler yer alır.</w:t>
      </w:r>
    </w:p>
    <w:p w:rsidR="0010566C" w:rsidRPr="00C96F7B" w:rsidRDefault="007462B0" w:rsidP="00DE7A51">
      <w:pPr>
        <w:autoSpaceDE w:val="0"/>
        <w:autoSpaceDN w:val="0"/>
        <w:adjustRightInd w:val="0"/>
        <w:spacing w:before="120" w:after="0" w:line="240" w:lineRule="auto"/>
        <w:ind w:firstLine="708"/>
        <w:rPr>
          <w:rFonts w:ascii="Times New Roman" w:hAnsi="Times New Roman" w:cs="Times New Roman"/>
          <w:b/>
          <w:bCs/>
          <w:sz w:val="24"/>
          <w:szCs w:val="24"/>
        </w:rPr>
      </w:pPr>
      <w:r w:rsidRPr="00C96F7B">
        <w:rPr>
          <w:rFonts w:ascii="Times New Roman" w:hAnsi="Times New Roman" w:cs="Times New Roman"/>
          <w:b/>
          <w:bCs/>
          <w:sz w:val="24"/>
          <w:szCs w:val="24"/>
        </w:rPr>
        <w:t xml:space="preserve">Sınav </w:t>
      </w:r>
      <w:r w:rsidR="007270EF" w:rsidRPr="00C96F7B">
        <w:rPr>
          <w:rFonts w:ascii="Times New Roman" w:hAnsi="Times New Roman" w:cs="Times New Roman"/>
          <w:b/>
          <w:bCs/>
          <w:sz w:val="24"/>
          <w:szCs w:val="24"/>
        </w:rPr>
        <w:t>K</w:t>
      </w:r>
      <w:r w:rsidRPr="00C96F7B">
        <w:rPr>
          <w:rFonts w:ascii="Times New Roman" w:hAnsi="Times New Roman" w:cs="Times New Roman"/>
          <w:b/>
          <w:bCs/>
          <w:sz w:val="24"/>
          <w:szCs w:val="24"/>
        </w:rPr>
        <w:t>ılavuzu</w:t>
      </w:r>
    </w:p>
    <w:p w:rsidR="003B4ACF" w:rsidRPr="00C96F7B" w:rsidRDefault="007462B0" w:rsidP="00DE7A51">
      <w:pPr>
        <w:autoSpaceDE w:val="0"/>
        <w:autoSpaceDN w:val="0"/>
        <w:adjustRightInd w:val="0"/>
        <w:spacing w:after="0" w:line="240" w:lineRule="auto"/>
        <w:ind w:firstLine="709"/>
        <w:jc w:val="both"/>
        <w:rPr>
          <w:rFonts w:ascii="Times New Roman" w:hAnsi="Times New Roman" w:cs="Times New Roman"/>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2</w:t>
      </w:r>
      <w:r w:rsidRPr="00C96F7B">
        <w:rPr>
          <w:rFonts w:ascii="Times New Roman" w:hAnsi="Times New Roman" w:cs="Times New Roman"/>
          <w:b/>
          <w:bCs/>
          <w:sz w:val="24"/>
          <w:szCs w:val="24"/>
        </w:rPr>
        <w:t xml:space="preserve">- </w:t>
      </w:r>
      <w:r w:rsidRPr="00C96F7B">
        <w:rPr>
          <w:rFonts w:ascii="Times New Roman" w:hAnsi="Times New Roman" w:cs="Times New Roman"/>
          <w:sz w:val="24"/>
          <w:szCs w:val="24"/>
        </w:rPr>
        <w:t xml:space="preserve">Gaziantep </w:t>
      </w:r>
      <w:r w:rsidR="00B60D5A" w:rsidRPr="00C96F7B">
        <w:rPr>
          <w:rFonts w:ascii="Times New Roman" w:hAnsi="Times New Roman" w:cs="Times New Roman"/>
          <w:sz w:val="24"/>
          <w:szCs w:val="24"/>
        </w:rPr>
        <w:t xml:space="preserve">Üniversitesi </w:t>
      </w:r>
      <w:r w:rsidRPr="00C96F7B">
        <w:rPr>
          <w:rFonts w:ascii="Times New Roman" w:hAnsi="Times New Roman" w:cs="Times New Roman"/>
          <w:sz w:val="24"/>
          <w:szCs w:val="24"/>
        </w:rPr>
        <w:t xml:space="preserve">Güzel Sanatlar Fakültesi </w:t>
      </w:r>
      <w:r w:rsidR="00EB05EB" w:rsidRPr="00C96F7B">
        <w:rPr>
          <w:rFonts w:ascii="Times New Roman" w:hAnsi="Times New Roman" w:cs="Times New Roman"/>
          <w:sz w:val="24"/>
          <w:szCs w:val="24"/>
        </w:rPr>
        <w:t>ÖYS</w:t>
      </w:r>
      <w:r w:rsidR="00F67231" w:rsidRPr="00C96F7B">
        <w:rPr>
          <w:rFonts w:ascii="Times New Roman" w:hAnsi="Times New Roman" w:cs="Times New Roman"/>
          <w:sz w:val="24"/>
          <w:szCs w:val="24"/>
        </w:rPr>
        <w:t xml:space="preserve"> kılavuzu, her sene için, adayları bilgile</w:t>
      </w:r>
      <w:r w:rsidR="004D6902" w:rsidRPr="00C96F7B">
        <w:rPr>
          <w:rFonts w:ascii="Times New Roman" w:hAnsi="Times New Roman" w:cs="Times New Roman"/>
          <w:sz w:val="24"/>
          <w:szCs w:val="24"/>
        </w:rPr>
        <w:t>n</w:t>
      </w:r>
      <w:r w:rsidR="000C72F6" w:rsidRPr="00C96F7B">
        <w:rPr>
          <w:rFonts w:ascii="Times New Roman" w:hAnsi="Times New Roman" w:cs="Times New Roman"/>
          <w:sz w:val="24"/>
          <w:szCs w:val="24"/>
        </w:rPr>
        <w:t>dirici bir içerik</w:t>
      </w:r>
      <w:r w:rsidR="00430DA5" w:rsidRPr="00C96F7B">
        <w:rPr>
          <w:rFonts w:ascii="Times New Roman" w:hAnsi="Times New Roman" w:cs="Times New Roman"/>
          <w:sz w:val="24"/>
          <w:szCs w:val="24"/>
        </w:rPr>
        <w:t>te</w:t>
      </w:r>
      <w:r w:rsidR="004D6902" w:rsidRPr="00C96F7B">
        <w:rPr>
          <w:rFonts w:ascii="Times New Roman" w:hAnsi="Times New Roman" w:cs="Times New Roman"/>
          <w:sz w:val="24"/>
          <w:szCs w:val="24"/>
        </w:rPr>
        <w:t xml:space="preserve"> hazırlanır ve </w:t>
      </w:r>
      <w:r w:rsidR="006F7D2D" w:rsidRPr="00C96F7B">
        <w:rPr>
          <w:rFonts w:ascii="Times New Roman" w:hAnsi="Times New Roman" w:cs="Times New Roman"/>
          <w:sz w:val="24"/>
          <w:szCs w:val="24"/>
        </w:rPr>
        <w:t xml:space="preserve">Fakülte Yönetim Kuruluna </w:t>
      </w:r>
      <w:r w:rsidR="00430DA5" w:rsidRPr="00C96F7B">
        <w:rPr>
          <w:rFonts w:ascii="Times New Roman" w:hAnsi="Times New Roman" w:cs="Times New Roman"/>
          <w:sz w:val="24"/>
          <w:szCs w:val="24"/>
        </w:rPr>
        <w:t>s</w:t>
      </w:r>
      <w:r w:rsidR="006F7D2D" w:rsidRPr="00C96F7B">
        <w:rPr>
          <w:rFonts w:ascii="Times New Roman" w:hAnsi="Times New Roman" w:cs="Times New Roman"/>
          <w:sz w:val="24"/>
          <w:szCs w:val="24"/>
        </w:rPr>
        <w:t>unulur</w:t>
      </w:r>
      <w:r w:rsidR="004D6902" w:rsidRPr="00C96F7B">
        <w:rPr>
          <w:rFonts w:ascii="Times New Roman" w:hAnsi="Times New Roman" w:cs="Times New Roman"/>
          <w:sz w:val="24"/>
          <w:szCs w:val="24"/>
        </w:rPr>
        <w:t xml:space="preserve">. </w:t>
      </w:r>
      <w:r w:rsidR="006F7D2D" w:rsidRPr="00C96F7B">
        <w:rPr>
          <w:rFonts w:ascii="Times New Roman" w:hAnsi="Times New Roman" w:cs="Times New Roman"/>
          <w:sz w:val="24"/>
          <w:szCs w:val="24"/>
        </w:rPr>
        <w:t>Kurul</w:t>
      </w:r>
      <w:r w:rsidR="00BA01E8">
        <w:rPr>
          <w:rFonts w:ascii="Times New Roman" w:hAnsi="Times New Roman" w:cs="Times New Roman"/>
          <w:sz w:val="24"/>
          <w:szCs w:val="24"/>
        </w:rPr>
        <w:t xml:space="preserve"> </w:t>
      </w:r>
      <w:r w:rsidR="004F7F2B" w:rsidRPr="00C96F7B">
        <w:rPr>
          <w:rFonts w:ascii="Times New Roman" w:hAnsi="Times New Roman" w:cs="Times New Roman"/>
          <w:sz w:val="24"/>
          <w:szCs w:val="24"/>
        </w:rPr>
        <w:t>onayı ile</w:t>
      </w:r>
      <w:r w:rsidR="007047FD" w:rsidRPr="00C96F7B">
        <w:rPr>
          <w:rFonts w:ascii="Times New Roman" w:hAnsi="Times New Roman" w:cs="Times New Roman"/>
          <w:sz w:val="24"/>
          <w:szCs w:val="24"/>
        </w:rPr>
        <w:t xml:space="preserve"> Fakülte </w:t>
      </w:r>
      <w:r w:rsidR="00384B9D" w:rsidRPr="00C96F7B">
        <w:rPr>
          <w:rFonts w:ascii="Times New Roman" w:hAnsi="Times New Roman" w:cs="Times New Roman"/>
          <w:sz w:val="24"/>
          <w:szCs w:val="24"/>
        </w:rPr>
        <w:t>internet</w:t>
      </w:r>
      <w:r w:rsidR="007047FD" w:rsidRPr="00C96F7B">
        <w:rPr>
          <w:rFonts w:ascii="Times New Roman" w:hAnsi="Times New Roman" w:cs="Times New Roman"/>
          <w:sz w:val="24"/>
          <w:szCs w:val="24"/>
        </w:rPr>
        <w:t xml:space="preserve"> sayfasında</w:t>
      </w:r>
      <w:r w:rsidR="003B2B26" w:rsidRPr="00C96F7B">
        <w:rPr>
          <w:rFonts w:ascii="Times New Roman" w:hAnsi="Times New Roman" w:cs="Times New Roman"/>
          <w:sz w:val="24"/>
          <w:szCs w:val="24"/>
        </w:rPr>
        <w:t>n</w:t>
      </w:r>
      <w:r w:rsidR="007047FD" w:rsidRPr="00C96F7B">
        <w:rPr>
          <w:rFonts w:ascii="Times New Roman" w:hAnsi="Times New Roman" w:cs="Times New Roman"/>
          <w:sz w:val="24"/>
          <w:szCs w:val="24"/>
        </w:rPr>
        <w:t xml:space="preserve"> bir duyur</w:t>
      </w:r>
      <w:r w:rsidR="003B4ACF" w:rsidRPr="00C96F7B">
        <w:rPr>
          <w:rFonts w:ascii="Times New Roman" w:hAnsi="Times New Roman" w:cs="Times New Roman"/>
          <w:sz w:val="24"/>
          <w:szCs w:val="24"/>
        </w:rPr>
        <w:t>u metni eşliğinde adaylar ile paylaşılır. Bu kılavuzun içeriğinde;</w:t>
      </w:r>
    </w:p>
    <w:p w:rsidR="007462B0" w:rsidRPr="00C96F7B" w:rsidRDefault="00E112BE"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Duyuru afişini içeren bir kapak sayfası,</w:t>
      </w:r>
    </w:p>
    <w:p w:rsidR="00E112BE" w:rsidRPr="00C96F7B" w:rsidRDefault="00E112BE"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Rektörün mesajı</w:t>
      </w:r>
      <w:r w:rsidR="003D29D2" w:rsidRPr="00C96F7B">
        <w:rPr>
          <w:rFonts w:ascii="Times New Roman" w:hAnsi="Times New Roman" w:cs="Times New Roman"/>
          <w:sz w:val="24"/>
          <w:szCs w:val="24"/>
        </w:rPr>
        <w:t>,</w:t>
      </w:r>
    </w:p>
    <w:p w:rsidR="003D29D2" w:rsidRPr="00C96F7B" w:rsidRDefault="003D29D2"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Dekanın mesajı,</w:t>
      </w:r>
    </w:p>
    <w:p w:rsidR="00852F22" w:rsidRPr="00C96F7B" w:rsidRDefault="00852F22"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Kılavuzda kullanılan kısaltmalar,</w:t>
      </w:r>
    </w:p>
    <w:p w:rsidR="003D29D2" w:rsidRPr="00C96F7B" w:rsidRDefault="003D29D2"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İlgili Bölümün tanıtım yazısı,</w:t>
      </w:r>
    </w:p>
    <w:p w:rsidR="003D29D2" w:rsidRPr="00C96F7B" w:rsidRDefault="00950082"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 xml:space="preserve">İlgili </w:t>
      </w:r>
      <w:r w:rsidR="000D4431" w:rsidRPr="00C96F7B">
        <w:rPr>
          <w:rFonts w:ascii="Times New Roman" w:hAnsi="Times New Roman" w:cs="Times New Roman"/>
          <w:sz w:val="24"/>
          <w:szCs w:val="24"/>
        </w:rPr>
        <w:t>Bölüm kontenjanı,</w:t>
      </w:r>
    </w:p>
    <w:p w:rsidR="000D4431" w:rsidRPr="00C96F7B" w:rsidRDefault="000D4431"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Önemli tarih bilgileri (ön kayıt, sınav</w:t>
      </w:r>
      <w:r w:rsidR="0092448C" w:rsidRPr="00C96F7B">
        <w:rPr>
          <w:rFonts w:ascii="Times New Roman" w:hAnsi="Times New Roman" w:cs="Times New Roman"/>
          <w:sz w:val="24"/>
          <w:szCs w:val="24"/>
        </w:rPr>
        <w:t>, kesin kayıt ve ek yerleştirme),</w:t>
      </w:r>
    </w:p>
    <w:p w:rsidR="0092448C" w:rsidRPr="00C96F7B" w:rsidRDefault="00FE548C"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lastRenderedPageBreak/>
        <w:t>Sınav yeri,</w:t>
      </w:r>
    </w:p>
    <w:p w:rsidR="003C4ACB" w:rsidRPr="00C96F7B" w:rsidRDefault="003C4ACB"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Sınavda bulundurulması gereken gereçler,</w:t>
      </w:r>
    </w:p>
    <w:p w:rsidR="000907B8" w:rsidRPr="00C96F7B" w:rsidRDefault="000907B8" w:rsidP="00E112BE">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Sınavda uyulması gereken kurallar,</w:t>
      </w:r>
    </w:p>
    <w:p w:rsidR="00FE548C" w:rsidRPr="00C96F7B" w:rsidRDefault="00FE548C" w:rsidP="00D20B26">
      <w:pPr>
        <w:pStyle w:val="ListeParagraf"/>
        <w:numPr>
          <w:ilvl w:val="0"/>
          <w:numId w:val="9"/>
        </w:numPr>
        <w:autoSpaceDE w:val="0"/>
        <w:autoSpaceDN w:val="0"/>
        <w:adjustRightInd w:val="0"/>
        <w:spacing w:before="120" w:after="0" w:line="240" w:lineRule="auto"/>
        <w:jc w:val="both"/>
        <w:rPr>
          <w:rFonts w:ascii="Times New Roman" w:hAnsi="Times New Roman" w:cs="Times New Roman"/>
          <w:sz w:val="24"/>
          <w:szCs w:val="24"/>
        </w:rPr>
      </w:pPr>
      <w:r w:rsidRPr="00C96F7B">
        <w:rPr>
          <w:rFonts w:ascii="Times New Roman" w:hAnsi="Times New Roman" w:cs="Times New Roman"/>
          <w:sz w:val="24"/>
          <w:szCs w:val="24"/>
        </w:rPr>
        <w:t xml:space="preserve">Sınavın değerlendirilmesi </w:t>
      </w:r>
      <w:r w:rsidR="00EB05EB" w:rsidRPr="00C96F7B">
        <w:rPr>
          <w:rFonts w:ascii="Times New Roman" w:hAnsi="Times New Roman" w:cs="Times New Roman"/>
          <w:sz w:val="24"/>
          <w:szCs w:val="24"/>
        </w:rPr>
        <w:t xml:space="preserve">ve yerleştirme puanının hesaplanması </w:t>
      </w:r>
      <w:r w:rsidRPr="00C96F7B">
        <w:rPr>
          <w:rFonts w:ascii="Times New Roman" w:hAnsi="Times New Roman" w:cs="Times New Roman"/>
          <w:sz w:val="24"/>
          <w:szCs w:val="24"/>
        </w:rPr>
        <w:t xml:space="preserve">ile ilgili bilgiler </w:t>
      </w:r>
      <w:r w:rsidR="00D20B26" w:rsidRPr="00C96F7B">
        <w:rPr>
          <w:rFonts w:ascii="Times New Roman" w:hAnsi="Times New Roman" w:cs="Times New Roman"/>
          <w:sz w:val="24"/>
          <w:szCs w:val="24"/>
        </w:rPr>
        <w:t>yer al</w:t>
      </w:r>
      <w:r w:rsidR="00950082" w:rsidRPr="00C96F7B">
        <w:rPr>
          <w:rFonts w:ascii="Times New Roman" w:hAnsi="Times New Roman" w:cs="Times New Roman"/>
          <w:sz w:val="24"/>
          <w:szCs w:val="24"/>
        </w:rPr>
        <w:t>ır</w:t>
      </w:r>
      <w:r w:rsidR="00D20B26" w:rsidRPr="00C96F7B">
        <w:rPr>
          <w:rFonts w:ascii="Times New Roman" w:hAnsi="Times New Roman" w:cs="Times New Roman"/>
          <w:sz w:val="24"/>
          <w:szCs w:val="24"/>
        </w:rPr>
        <w:t>.</w:t>
      </w:r>
    </w:p>
    <w:p w:rsidR="00D352F1" w:rsidRPr="00C96F7B" w:rsidRDefault="00D352F1" w:rsidP="00D20B26">
      <w:pPr>
        <w:autoSpaceDE w:val="0"/>
        <w:autoSpaceDN w:val="0"/>
        <w:adjustRightInd w:val="0"/>
        <w:spacing w:before="240" w:after="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t xml:space="preserve">BÖLÜM </w:t>
      </w:r>
      <w:r w:rsidR="00BB67B6" w:rsidRPr="00C96F7B">
        <w:rPr>
          <w:rFonts w:ascii="Times New Roman" w:hAnsi="Times New Roman" w:cs="Times New Roman"/>
          <w:b/>
          <w:bCs/>
          <w:sz w:val="24"/>
          <w:szCs w:val="24"/>
        </w:rPr>
        <w:t>V</w:t>
      </w:r>
    </w:p>
    <w:p w:rsidR="00D352F1" w:rsidRPr="00C96F7B" w:rsidRDefault="00195BE7" w:rsidP="00036CE1">
      <w:pPr>
        <w:autoSpaceDE w:val="0"/>
        <w:autoSpaceDN w:val="0"/>
        <w:adjustRightInd w:val="0"/>
        <w:spacing w:after="24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t>Sınav, Başvuru</w:t>
      </w:r>
      <w:r w:rsidR="00244BAB" w:rsidRPr="00C96F7B">
        <w:rPr>
          <w:rFonts w:ascii="Times New Roman" w:hAnsi="Times New Roman" w:cs="Times New Roman"/>
          <w:b/>
          <w:bCs/>
          <w:sz w:val="24"/>
          <w:szCs w:val="24"/>
        </w:rPr>
        <w:t xml:space="preserve"> ve </w:t>
      </w:r>
      <w:r w:rsidR="00D20B26" w:rsidRPr="00C96F7B">
        <w:rPr>
          <w:rFonts w:ascii="Times New Roman" w:hAnsi="Times New Roman" w:cs="Times New Roman"/>
          <w:b/>
          <w:bCs/>
          <w:sz w:val="24"/>
          <w:szCs w:val="24"/>
        </w:rPr>
        <w:t>Değerlendirme</w:t>
      </w:r>
    </w:p>
    <w:p w:rsidR="00036CE1" w:rsidRPr="00C96F7B" w:rsidRDefault="0061268F" w:rsidP="0061268F">
      <w:pPr>
        <w:autoSpaceDE w:val="0"/>
        <w:autoSpaceDN w:val="0"/>
        <w:adjustRightInd w:val="0"/>
        <w:spacing w:after="120" w:line="240" w:lineRule="auto"/>
        <w:ind w:left="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Sınav </w:t>
      </w:r>
      <w:r w:rsidR="004D1317" w:rsidRPr="00C96F7B">
        <w:rPr>
          <w:rFonts w:ascii="Times New Roman" w:hAnsi="Times New Roman" w:cs="Times New Roman"/>
          <w:b/>
          <w:bCs/>
          <w:sz w:val="24"/>
          <w:szCs w:val="24"/>
        </w:rPr>
        <w:t>T</w:t>
      </w:r>
      <w:r w:rsidRPr="00C96F7B">
        <w:rPr>
          <w:rFonts w:ascii="Times New Roman" w:hAnsi="Times New Roman" w:cs="Times New Roman"/>
          <w:b/>
          <w:bCs/>
          <w:sz w:val="24"/>
          <w:szCs w:val="24"/>
        </w:rPr>
        <w:t>akvimi</w:t>
      </w:r>
    </w:p>
    <w:p w:rsidR="0061268F" w:rsidRPr="00C96F7B" w:rsidRDefault="0061268F" w:rsidP="00E278E5">
      <w:pPr>
        <w:autoSpaceDE w:val="0"/>
        <w:autoSpaceDN w:val="0"/>
        <w:adjustRightInd w:val="0"/>
        <w:spacing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195BE7" w:rsidRPr="00C96F7B">
        <w:rPr>
          <w:rFonts w:ascii="Times New Roman" w:hAnsi="Times New Roman" w:cs="Times New Roman"/>
          <w:b/>
          <w:bCs/>
          <w:sz w:val="24"/>
          <w:szCs w:val="24"/>
        </w:rPr>
        <w:t>1</w:t>
      </w:r>
      <w:r w:rsidR="00D72DB5" w:rsidRPr="00C96F7B">
        <w:rPr>
          <w:rFonts w:ascii="Times New Roman" w:hAnsi="Times New Roman" w:cs="Times New Roman"/>
          <w:b/>
          <w:bCs/>
          <w:sz w:val="24"/>
          <w:szCs w:val="24"/>
        </w:rPr>
        <w:t>3</w:t>
      </w:r>
      <w:r w:rsidRPr="00C96F7B">
        <w:rPr>
          <w:rFonts w:ascii="Times New Roman" w:hAnsi="Times New Roman" w:cs="Times New Roman"/>
          <w:b/>
          <w:bCs/>
          <w:sz w:val="24"/>
          <w:szCs w:val="24"/>
        </w:rPr>
        <w:t xml:space="preserve">- </w:t>
      </w:r>
      <w:r w:rsidR="00DB5DC5" w:rsidRPr="00C96F7B">
        <w:rPr>
          <w:rFonts w:ascii="Times New Roman" w:hAnsi="Times New Roman" w:cs="Times New Roman"/>
          <w:sz w:val="24"/>
          <w:szCs w:val="24"/>
        </w:rPr>
        <w:t>ÖYS</w:t>
      </w:r>
      <w:r w:rsidR="00AA3B3A" w:rsidRPr="00C96F7B">
        <w:rPr>
          <w:rFonts w:ascii="Times New Roman" w:hAnsi="Times New Roman" w:cs="Times New Roman"/>
          <w:sz w:val="24"/>
          <w:szCs w:val="24"/>
        </w:rPr>
        <w:t xml:space="preserve"> sınav takvimi</w:t>
      </w:r>
      <w:r w:rsidR="00DB5DC5" w:rsidRPr="00C96F7B">
        <w:rPr>
          <w:rFonts w:ascii="Times New Roman" w:hAnsi="Times New Roman" w:cs="Times New Roman"/>
          <w:sz w:val="24"/>
          <w:szCs w:val="24"/>
        </w:rPr>
        <w:t>,</w:t>
      </w:r>
      <w:r w:rsidR="00BA01E8">
        <w:rPr>
          <w:rFonts w:ascii="Times New Roman" w:hAnsi="Times New Roman" w:cs="Times New Roman"/>
          <w:sz w:val="24"/>
          <w:szCs w:val="24"/>
        </w:rPr>
        <w:t xml:space="preserve"> </w:t>
      </w:r>
      <w:r w:rsidR="00455187" w:rsidRPr="00C96F7B">
        <w:rPr>
          <w:rFonts w:ascii="Times New Roman" w:hAnsi="Times New Roman" w:cs="Times New Roman"/>
          <w:sz w:val="24"/>
          <w:szCs w:val="24"/>
        </w:rPr>
        <w:t>Dekan tarafından önerilir</w:t>
      </w:r>
      <w:r w:rsidR="00F732C3" w:rsidRPr="00C96F7B">
        <w:rPr>
          <w:rFonts w:ascii="Times New Roman" w:hAnsi="Times New Roman" w:cs="Times New Roman"/>
          <w:sz w:val="24"/>
          <w:szCs w:val="24"/>
        </w:rPr>
        <w:t>,</w:t>
      </w:r>
      <w:r w:rsidR="00455187" w:rsidRPr="00C96F7B">
        <w:rPr>
          <w:rFonts w:ascii="Times New Roman" w:hAnsi="Times New Roman" w:cs="Times New Roman"/>
          <w:sz w:val="24"/>
          <w:szCs w:val="24"/>
        </w:rPr>
        <w:t xml:space="preserve"> Fakülte Yöne</w:t>
      </w:r>
      <w:r w:rsidR="008553AB" w:rsidRPr="00C96F7B">
        <w:rPr>
          <w:rFonts w:ascii="Times New Roman" w:hAnsi="Times New Roman" w:cs="Times New Roman"/>
          <w:sz w:val="24"/>
          <w:szCs w:val="24"/>
        </w:rPr>
        <w:t>tim Kurulu tarafından belirlenip onaylanmasının ardından</w:t>
      </w:r>
      <w:r w:rsidR="00F732C3" w:rsidRPr="00C96F7B">
        <w:rPr>
          <w:rFonts w:ascii="Times New Roman" w:hAnsi="Times New Roman" w:cs="Times New Roman"/>
          <w:sz w:val="24"/>
          <w:szCs w:val="24"/>
        </w:rPr>
        <w:t xml:space="preserve"> i</w:t>
      </w:r>
      <w:r w:rsidR="00DB5DC5" w:rsidRPr="00C96F7B">
        <w:rPr>
          <w:rFonts w:ascii="Times New Roman" w:hAnsi="Times New Roman" w:cs="Times New Roman"/>
          <w:sz w:val="24"/>
          <w:szCs w:val="24"/>
        </w:rPr>
        <w:t>lgili sınav yılının kılavuzunda yer alır.</w:t>
      </w:r>
      <w:r w:rsidR="007553F4" w:rsidRPr="00C96F7B">
        <w:rPr>
          <w:rFonts w:ascii="Times New Roman" w:hAnsi="Times New Roman" w:cs="Times New Roman"/>
          <w:sz w:val="24"/>
          <w:szCs w:val="24"/>
        </w:rPr>
        <w:t xml:space="preserve"> Senato onayına sunulur.</w:t>
      </w:r>
      <w:r w:rsidR="00DB5DC5" w:rsidRPr="00C96F7B">
        <w:rPr>
          <w:rFonts w:ascii="Times New Roman" w:hAnsi="Times New Roman" w:cs="Times New Roman"/>
          <w:sz w:val="24"/>
          <w:szCs w:val="24"/>
        </w:rPr>
        <w:t xml:space="preserve"> Üniversite ve Fakülte </w:t>
      </w:r>
      <w:r w:rsidR="00384B9D" w:rsidRPr="00C96F7B">
        <w:rPr>
          <w:rFonts w:ascii="Times New Roman" w:hAnsi="Times New Roman" w:cs="Times New Roman"/>
          <w:sz w:val="24"/>
          <w:szCs w:val="24"/>
        </w:rPr>
        <w:t>internet</w:t>
      </w:r>
      <w:r w:rsidR="00DB5DC5" w:rsidRPr="00C96F7B">
        <w:rPr>
          <w:rFonts w:ascii="Times New Roman" w:hAnsi="Times New Roman" w:cs="Times New Roman"/>
          <w:sz w:val="24"/>
          <w:szCs w:val="24"/>
        </w:rPr>
        <w:t xml:space="preserve"> sayfalarında gerekli duyurular yapılır. Sınav takviminde </w:t>
      </w:r>
      <w:r w:rsidR="008C006E" w:rsidRPr="00C96F7B">
        <w:rPr>
          <w:rFonts w:ascii="Times New Roman" w:hAnsi="Times New Roman" w:cs="Times New Roman"/>
          <w:sz w:val="24"/>
          <w:szCs w:val="24"/>
        </w:rPr>
        <w:t>mücbir sebepler</w:t>
      </w:r>
      <w:r w:rsidR="00F732C3" w:rsidRPr="00C96F7B">
        <w:rPr>
          <w:rFonts w:ascii="Times New Roman" w:hAnsi="Times New Roman" w:cs="Times New Roman"/>
          <w:sz w:val="24"/>
          <w:szCs w:val="24"/>
        </w:rPr>
        <w:t xml:space="preserve"> nedeniyle </w:t>
      </w:r>
      <w:r w:rsidR="00DB5DC5" w:rsidRPr="00C96F7B">
        <w:rPr>
          <w:rFonts w:ascii="Times New Roman" w:hAnsi="Times New Roman" w:cs="Times New Roman"/>
          <w:sz w:val="24"/>
          <w:szCs w:val="24"/>
        </w:rPr>
        <w:t>herhangi bir değişiklik olması durumunda, değişiklikle</w:t>
      </w:r>
      <w:r w:rsidR="00A73836" w:rsidRPr="00C96F7B">
        <w:rPr>
          <w:rFonts w:ascii="Times New Roman" w:hAnsi="Times New Roman" w:cs="Times New Roman"/>
          <w:sz w:val="24"/>
          <w:szCs w:val="24"/>
        </w:rPr>
        <w:t>r ve yeni düzenlemelerle</w:t>
      </w:r>
      <w:r w:rsidR="00DB5DC5" w:rsidRPr="00C96F7B">
        <w:rPr>
          <w:rFonts w:ascii="Times New Roman" w:hAnsi="Times New Roman" w:cs="Times New Roman"/>
          <w:sz w:val="24"/>
          <w:szCs w:val="24"/>
        </w:rPr>
        <w:t xml:space="preserve"> ilgili bilgiler Fakülte </w:t>
      </w:r>
      <w:r w:rsidR="00384B9D" w:rsidRPr="00C96F7B">
        <w:rPr>
          <w:rFonts w:ascii="Times New Roman" w:hAnsi="Times New Roman" w:cs="Times New Roman"/>
          <w:sz w:val="24"/>
          <w:szCs w:val="24"/>
        </w:rPr>
        <w:t>internet</w:t>
      </w:r>
      <w:r w:rsidR="00DB5DC5" w:rsidRPr="00C96F7B">
        <w:rPr>
          <w:rFonts w:ascii="Times New Roman" w:hAnsi="Times New Roman" w:cs="Times New Roman"/>
          <w:sz w:val="24"/>
          <w:szCs w:val="24"/>
        </w:rPr>
        <w:t xml:space="preserve"> sayfasından duyurulur.</w:t>
      </w:r>
    </w:p>
    <w:p w:rsidR="00FF73D8" w:rsidRPr="00C96F7B" w:rsidRDefault="00BC6CF7" w:rsidP="00BC6CF7">
      <w:pPr>
        <w:autoSpaceDE w:val="0"/>
        <w:autoSpaceDN w:val="0"/>
        <w:adjustRightInd w:val="0"/>
        <w:spacing w:after="120" w:line="240" w:lineRule="auto"/>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Başvuru </w:t>
      </w:r>
      <w:r w:rsidR="004D1317" w:rsidRPr="00C96F7B">
        <w:rPr>
          <w:rFonts w:ascii="Times New Roman" w:hAnsi="Times New Roman" w:cs="Times New Roman"/>
          <w:b/>
          <w:bCs/>
          <w:sz w:val="24"/>
          <w:szCs w:val="24"/>
        </w:rPr>
        <w:t>Ş</w:t>
      </w:r>
      <w:r w:rsidRPr="00C96F7B">
        <w:rPr>
          <w:rFonts w:ascii="Times New Roman" w:hAnsi="Times New Roman" w:cs="Times New Roman"/>
          <w:b/>
          <w:bCs/>
          <w:sz w:val="24"/>
          <w:szCs w:val="24"/>
        </w:rPr>
        <w:t>artları</w:t>
      </w:r>
    </w:p>
    <w:p w:rsidR="00BC6CF7" w:rsidRPr="00C96F7B" w:rsidRDefault="00BC6CF7" w:rsidP="00AE3AF2">
      <w:pPr>
        <w:autoSpaceDE w:val="0"/>
        <w:autoSpaceDN w:val="0"/>
        <w:adjustRightInd w:val="0"/>
        <w:spacing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4</w:t>
      </w:r>
      <w:r w:rsidRPr="00C96F7B">
        <w:rPr>
          <w:rFonts w:ascii="Times New Roman" w:hAnsi="Times New Roman" w:cs="Times New Roman"/>
          <w:b/>
          <w:bCs/>
          <w:sz w:val="24"/>
          <w:szCs w:val="24"/>
        </w:rPr>
        <w:t xml:space="preserve">- </w:t>
      </w:r>
      <w:r w:rsidR="00AE3AF2" w:rsidRPr="00C96F7B">
        <w:rPr>
          <w:rFonts w:ascii="Times New Roman" w:hAnsi="Times New Roman" w:cs="Times New Roman"/>
          <w:sz w:val="24"/>
          <w:szCs w:val="24"/>
        </w:rPr>
        <w:t>Özel Yetenek Sınavlarına girecek adayların, o yıl için yapılan YKS</w:t>
      </w:r>
      <w:r w:rsidR="00C20957" w:rsidRPr="00C96F7B">
        <w:rPr>
          <w:rFonts w:ascii="Times New Roman" w:hAnsi="Times New Roman" w:cs="Times New Roman"/>
          <w:sz w:val="24"/>
          <w:szCs w:val="24"/>
        </w:rPr>
        <w:t>-</w:t>
      </w:r>
      <w:r w:rsidR="00AE3AF2" w:rsidRPr="00C96F7B">
        <w:rPr>
          <w:rFonts w:ascii="Times New Roman" w:hAnsi="Times New Roman" w:cs="Times New Roman"/>
          <w:sz w:val="24"/>
          <w:szCs w:val="24"/>
        </w:rPr>
        <w:t>TYT</w:t>
      </w:r>
      <w:r w:rsidR="00C20957" w:rsidRPr="00C96F7B">
        <w:rPr>
          <w:rFonts w:ascii="Times New Roman" w:hAnsi="Times New Roman" w:cs="Times New Roman"/>
          <w:sz w:val="24"/>
          <w:szCs w:val="24"/>
        </w:rPr>
        <w:t>’den</w:t>
      </w:r>
      <w:r w:rsidR="00A61B36" w:rsidRPr="00C96F7B">
        <w:rPr>
          <w:rFonts w:ascii="Times New Roman" w:hAnsi="Times New Roman" w:cs="Times New Roman"/>
          <w:sz w:val="24"/>
          <w:szCs w:val="24"/>
        </w:rPr>
        <w:t xml:space="preserve">, Yabancı Uyruklu öğrenciler için ise </w:t>
      </w:r>
      <w:r w:rsidR="00CC4E68" w:rsidRPr="00C96F7B">
        <w:rPr>
          <w:rFonts w:ascii="Times New Roman" w:hAnsi="Times New Roman" w:cs="Times New Roman"/>
          <w:sz w:val="24"/>
          <w:szCs w:val="24"/>
        </w:rPr>
        <w:t>Yabancı</w:t>
      </w:r>
      <w:r w:rsidR="00BA01E8">
        <w:rPr>
          <w:rFonts w:ascii="Times New Roman" w:hAnsi="Times New Roman" w:cs="Times New Roman"/>
          <w:sz w:val="24"/>
          <w:szCs w:val="24"/>
        </w:rPr>
        <w:t xml:space="preserve"> </w:t>
      </w:r>
      <w:r w:rsidR="0037337E" w:rsidRPr="00C96F7B">
        <w:rPr>
          <w:rFonts w:ascii="Times New Roman" w:hAnsi="Times New Roman" w:cs="Times New Roman"/>
          <w:sz w:val="24"/>
          <w:szCs w:val="24"/>
        </w:rPr>
        <w:t>Uyruklu</w:t>
      </w:r>
      <w:r w:rsidR="00AE3AF2" w:rsidRPr="00C96F7B">
        <w:rPr>
          <w:rFonts w:ascii="Times New Roman" w:hAnsi="Times New Roman" w:cs="Times New Roman"/>
          <w:sz w:val="24"/>
          <w:szCs w:val="24"/>
        </w:rPr>
        <w:t xml:space="preserve"> Öğrenci Sınavından (</w:t>
      </w:r>
      <w:r w:rsidR="00F81655" w:rsidRPr="00C96F7B">
        <w:rPr>
          <w:rFonts w:ascii="Times New Roman" w:hAnsi="Times New Roman" w:cs="Times New Roman"/>
          <w:sz w:val="24"/>
          <w:szCs w:val="24"/>
        </w:rPr>
        <w:t>TR</w:t>
      </w:r>
      <w:r w:rsidR="005022A3" w:rsidRPr="00C96F7B">
        <w:rPr>
          <w:rFonts w:ascii="Times New Roman" w:hAnsi="Times New Roman" w:cs="Times New Roman"/>
          <w:sz w:val="24"/>
          <w:szCs w:val="24"/>
        </w:rPr>
        <w:t>-</w:t>
      </w:r>
      <w:r w:rsidR="0037337E" w:rsidRPr="00C96F7B">
        <w:rPr>
          <w:rFonts w:ascii="Times New Roman" w:hAnsi="Times New Roman" w:cs="Times New Roman"/>
          <w:sz w:val="24"/>
          <w:szCs w:val="24"/>
        </w:rPr>
        <w:t>YÖS</w:t>
      </w:r>
      <w:r w:rsidR="00AE3AF2" w:rsidRPr="00C96F7B">
        <w:rPr>
          <w:rFonts w:ascii="Times New Roman" w:hAnsi="Times New Roman" w:cs="Times New Roman"/>
          <w:sz w:val="24"/>
          <w:szCs w:val="24"/>
        </w:rPr>
        <w:t>) Senato tarafından belirlenen puana ve puan türlerine, engelli öğrencilerin ise Yükseköğretim Kurulu Başkanlığınca belirlenen</w:t>
      </w:r>
      <w:r w:rsidR="009F3C36" w:rsidRPr="00C96F7B">
        <w:rPr>
          <w:rFonts w:ascii="Times New Roman" w:hAnsi="Times New Roman" w:cs="Times New Roman"/>
          <w:sz w:val="24"/>
          <w:szCs w:val="24"/>
        </w:rPr>
        <w:t xml:space="preserve"> ve ilgili yılın </w:t>
      </w:r>
      <w:r w:rsidR="00E33675" w:rsidRPr="00C96F7B">
        <w:rPr>
          <w:rFonts w:ascii="Times New Roman" w:hAnsi="Times New Roman" w:cs="Times New Roman"/>
          <w:sz w:val="24"/>
          <w:szCs w:val="24"/>
        </w:rPr>
        <w:t>sınav kılavuzunda yer verilen</w:t>
      </w:r>
      <w:r w:rsidR="00AE3AF2" w:rsidRPr="00C96F7B">
        <w:rPr>
          <w:rFonts w:ascii="Times New Roman" w:hAnsi="Times New Roman" w:cs="Times New Roman"/>
          <w:sz w:val="24"/>
          <w:szCs w:val="24"/>
        </w:rPr>
        <w:t xml:space="preserve"> puana ve koşullara sahip olmaları gerekir.</w:t>
      </w:r>
    </w:p>
    <w:p w:rsidR="00A65B1D" w:rsidRPr="00C96F7B" w:rsidRDefault="0044541C" w:rsidP="0044541C">
      <w:pPr>
        <w:autoSpaceDE w:val="0"/>
        <w:autoSpaceDN w:val="0"/>
        <w:adjustRightInd w:val="0"/>
        <w:spacing w:after="120" w:line="240" w:lineRule="auto"/>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Başvuru </w:t>
      </w:r>
      <w:r w:rsidR="004D1317" w:rsidRPr="00C96F7B">
        <w:rPr>
          <w:rFonts w:ascii="Times New Roman" w:hAnsi="Times New Roman" w:cs="Times New Roman"/>
          <w:b/>
          <w:bCs/>
          <w:sz w:val="24"/>
          <w:szCs w:val="24"/>
        </w:rPr>
        <w:t>İ</w:t>
      </w:r>
      <w:r w:rsidRPr="00C96F7B">
        <w:rPr>
          <w:rFonts w:ascii="Times New Roman" w:hAnsi="Times New Roman" w:cs="Times New Roman"/>
          <w:b/>
          <w:bCs/>
          <w:sz w:val="24"/>
          <w:szCs w:val="24"/>
        </w:rPr>
        <w:t>şlemleri</w:t>
      </w:r>
    </w:p>
    <w:p w:rsidR="009B5CDC" w:rsidRPr="00C96F7B" w:rsidRDefault="0044541C" w:rsidP="00AE3AF2">
      <w:pPr>
        <w:autoSpaceDE w:val="0"/>
        <w:autoSpaceDN w:val="0"/>
        <w:adjustRightInd w:val="0"/>
        <w:spacing w:after="240" w:line="240" w:lineRule="auto"/>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5</w:t>
      </w:r>
      <w:r w:rsidRPr="00C96F7B">
        <w:rPr>
          <w:rFonts w:ascii="Times New Roman" w:hAnsi="Times New Roman" w:cs="Times New Roman"/>
          <w:b/>
          <w:bCs/>
          <w:sz w:val="24"/>
          <w:szCs w:val="24"/>
        </w:rPr>
        <w:t xml:space="preserve">- </w:t>
      </w:r>
      <w:r w:rsidR="00FC5873" w:rsidRPr="00C96F7B">
        <w:rPr>
          <w:rFonts w:ascii="Times New Roman" w:hAnsi="Times New Roman" w:cs="Times New Roman"/>
          <w:sz w:val="24"/>
          <w:szCs w:val="24"/>
        </w:rPr>
        <w:t xml:space="preserve">Sınava başvuru </w:t>
      </w:r>
      <w:r w:rsidR="00184FEA" w:rsidRPr="00C96F7B">
        <w:rPr>
          <w:rFonts w:ascii="Times New Roman" w:hAnsi="Times New Roman" w:cs="Times New Roman"/>
          <w:sz w:val="24"/>
          <w:szCs w:val="24"/>
        </w:rPr>
        <w:t>aşağıdaki maddelere uygun olarak</w:t>
      </w:r>
      <w:r w:rsidR="00BA01E8">
        <w:rPr>
          <w:rFonts w:ascii="Times New Roman" w:hAnsi="Times New Roman" w:cs="Times New Roman"/>
          <w:sz w:val="24"/>
          <w:szCs w:val="24"/>
        </w:rPr>
        <w:t xml:space="preserve"> </w:t>
      </w:r>
      <w:r w:rsidR="009C1364" w:rsidRPr="00C96F7B">
        <w:rPr>
          <w:rFonts w:ascii="Times New Roman" w:hAnsi="Times New Roman" w:cs="Times New Roman"/>
          <w:sz w:val="24"/>
          <w:szCs w:val="24"/>
        </w:rPr>
        <w:t>gerçekleştirilir</w:t>
      </w:r>
      <w:r w:rsidR="00ED0EA6" w:rsidRPr="00C96F7B">
        <w:rPr>
          <w:rFonts w:ascii="Times New Roman" w:hAnsi="Times New Roman" w:cs="Times New Roman"/>
          <w:sz w:val="24"/>
          <w:szCs w:val="24"/>
        </w:rPr>
        <w:t>:</w:t>
      </w:r>
    </w:p>
    <w:p w:rsidR="004615C6" w:rsidRPr="00C96F7B" w:rsidRDefault="004615C6" w:rsidP="004615C6">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Sınav Ön kayıt işlemleri, Fakültenin resm</w:t>
      </w:r>
      <w:r w:rsidR="004E2F67" w:rsidRPr="00C96F7B">
        <w:rPr>
          <w:rFonts w:ascii="Times New Roman" w:hAnsi="Times New Roman" w:cs="Times New Roman"/>
          <w:sz w:val="24"/>
          <w:szCs w:val="24"/>
        </w:rPr>
        <w:t>i</w:t>
      </w:r>
      <w:r w:rsidRPr="00C96F7B">
        <w:rPr>
          <w:rFonts w:ascii="Times New Roman" w:hAnsi="Times New Roman" w:cs="Times New Roman"/>
          <w:sz w:val="24"/>
          <w:szCs w:val="24"/>
        </w:rPr>
        <w:t xml:space="preserve"> internet </w:t>
      </w:r>
      <w:r w:rsidR="00212A3E" w:rsidRPr="00C96F7B">
        <w:rPr>
          <w:rFonts w:ascii="Times New Roman" w:hAnsi="Times New Roman" w:cs="Times New Roman"/>
          <w:sz w:val="24"/>
          <w:szCs w:val="24"/>
        </w:rPr>
        <w:t>sayfası</w:t>
      </w:r>
      <w:r w:rsidR="004E2F67" w:rsidRPr="00C96F7B">
        <w:rPr>
          <w:rFonts w:ascii="Times New Roman" w:hAnsi="Times New Roman" w:cs="Times New Roman"/>
          <w:sz w:val="24"/>
          <w:szCs w:val="24"/>
        </w:rPr>
        <w:t xml:space="preserve"> üzerinden </w:t>
      </w:r>
      <w:r w:rsidRPr="00C96F7B">
        <w:rPr>
          <w:rFonts w:ascii="Times New Roman" w:hAnsi="Times New Roman" w:cs="Times New Roman"/>
          <w:sz w:val="24"/>
          <w:szCs w:val="24"/>
        </w:rPr>
        <w:t xml:space="preserve">açılan kayıt başvuru sistemi üzerinden yapılır. </w:t>
      </w:r>
    </w:p>
    <w:p w:rsidR="009B5CDC" w:rsidRPr="00C96F7B" w:rsidRDefault="00AC5F23" w:rsidP="009B5CDC">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Özel Yetenek Sınavına girmek isteyen adayların, </w:t>
      </w:r>
      <w:r w:rsidR="00A85FC1" w:rsidRPr="00C96F7B">
        <w:rPr>
          <w:rFonts w:ascii="Times New Roman" w:hAnsi="Times New Roman" w:cs="Times New Roman"/>
          <w:sz w:val="24"/>
          <w:szCs w:val="24"/>
        </w:rPr>
        <w:t xml:space="preserve">sınava girecekleri yıl için </w:t>
      </w:r>
      <w:r w:rsidR="00091297" w:rsidRPr="00C96F7B">
        <w:rPr>
          <w:rFonts w:ascii="Times New Roman" w:hAnsi="Times New Roman" w:cs="Times New Roman"/>
          <w:sz w:val="24"/>
          <w:szCs w:val="24"/>
        </w:rPr>
        <w:t xml:space="preserve">kılavuz ile </w:t>
      </w:r>
      <w:r w:rsidR="00A85FC1" w:rsidRPr="00C96F7B">
        <w:rPr>
          <w:rFonts w:ascii="Times New Roman" w:hAnsi="Times New Roman" w:cs="Times New Roman"/>
          <w:sz w:val="24"/>
          <w:szCs w:val="24"/>
        </w:rPr>
        <w:t>ilan edilen sınav takvimin</w:t>
      </w:r>
      <w:r w:rsidR="00DB5DC5" w:rsidRPr="00C96F7B">
        <w:rPr>
          <w:rFonts w:ascii="Times New Roman" w:hAnsi="Times New Roman" w:cs="Times New Roman"/>
          <w:sz w:val="24"/>
          <w:szCs w:val="24"/>
        </w:rPr>
        <w:t>deki başvuru süreleri içerisinde</w:t>
      </w:r>
      <w:r w:rsidR="00BA01E8">
        <w:rPr>
          <w:rFonts w:ascii="Times New Roman" w:hAnsi="Times New Roman" w:cs="Times New Roman"/>
          <w:sz w:val="24"/>
          <w:szCs w:val="24"/>
        </w:rPr>
        <w:t xml:space="preserve"> </w:t>
      </w:r>
      <w:r w:rsidR="00091297" w:rsidRPr="00C96F7B">
        <w:rPr>
          <w:rFonts w:ascii="Times New Roman" w:hAnsi="Times New Roman" w:cs="Times New Roman"/>
          <w:sz w:val="24"/>
          <w:szCs w:val="24"/>
        </w:rPr>
        <w:t>ön kayıt işlemlerini tamamlam</w:t>
      </w:r>
      <w:r w:rsidR="00BE5769" w:rsidRPr="00C96F7B">
        <w:rPr>
          <w:rFonts w:ascii="Times New Roman" w:hAnsi="Times New Roman" w:cs="Times New Roman"/>
          <w:sz w:val="24"/>
          <w:szCs w:val="24"/>
        </w:rPr>
        <w:t>aları</w:t>
      </w:r>
      <w:r w:rsidR="00681A7C" w:rsidRPr="00C96F7B">
        <w:rPr>
          <w:rFonts w:ascii="Times New Roman" w:hAnsi="Times New Roman" w:cs="Times New Roman"/>
          <w:sz w:val="24"/>
          <w:szCs w:val="24"/>
        </w:rPr>
        <w:t xml:space="preserve"> gereklidir. </w:t>
      </w:r>
    </w:p>
    <w:p w:rsidR="00583957" w:rsidRPr="00C96F7B" w:rsidRDefault="00583957" w:rsidP="00583957">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Yabancı uyruklu adayl</w:t>
      </w:r>
      <w:r w:rsidR="00DA28E5" w:rsidRPr="00C96F7B">
        <w:rPr>
          <w:rFonts w:ascii="Times New Roman" w:hAnsi="Times New Roman" w:cs="Times New Roman"/>
          <w:sz w:val="24"/>
          <w:szCs w:val="24"/>
        </w:rPr>
        <w:t>arın başvuruları</w:t>
      </w:r>
      <w:r w:rsidR="00850A91" w:rsidRPr="00C96F7B">
        <w:rPr>
          <w:rFonts w:ascii="Times New Roman" w:hAnsi="Times New Roman" w:cs="Times New Roman"/>
          <w:sz w:val="24"/>
          <w:szCs w:val="24"/>
        </w:rPr>
        <w:t xml:space="preserve"> ve başvurularının değerlendirilmesi</w:t>
      </w:r>
      <w:r w:rsidR="000756A8" w:rsidRPr="00C96F7B">
        <w:rPr>
          <w:rFonts w:ascii="Times New Roman" w:hAnsi="Times New Roman" w:cs="Times New Roman"/>
          <w:sz w:val="24"/>
          <w:szCs w:val="24"/>
        </w:rPr>
        <w:t xml:space="preserve"> “Gaziantep Üniversitesi Ön</w:t>
      </w:r>
      <w:r w:rsidR="00BA01E8">
        <w:rPr>
          <w:rFonts w:ascii="Times New Roman" w:hAnsi="Times New Roman" w:cs="Times New Roman"/>
          <w:sz w:val="24"/>
          <w:szCs w:val="24"/>
        </w:rPr>
        <w:t xml:space="preserve"> </w:t>
      </w:r>
      <w:r w:rsidR="000756A8" w:rsidRPr="00C96F7B">
        <w:rPr>
          <w:rFonts w:ascii="Times New Roman" w:hAnsi="Times New Roman" w:cs="Times New Roman"/>
          <w:sz w:val="24"/>
          <w:szCs w:val="24"/>
        </w:rPr>
        <w:t>lisans ve Lisans Programları için Uluslararası Öğrenci Başvuru ve Kayıt-Kabul Yönergesi” ne göre yapılır</w:t>
      </w:r>
      <w:r w:rsidRPr="00C96F7B">
        <w:rPr>
          <w:rFonts w:ascii="Times New Roman" w:hAnsi="Times New Roman" w:cs="Times New Roman"/>
          <w:sz w:val="24"/>
          <w:szCs w:val="24"/>
        </w:rPr>
        <w:t>.</w:t>
      </w:r>
    </w:p>
    <w:p w:rsidR="0044541C" w:rsidRPr="00C96F7B" w:rsidRDefault="00F85DCF" w:rsidP="00F85DCF">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Engelli adaylar</w:t>
      </w:r>
      <w:r w:rsidR="00D50FA2" w:rsidRPr="00C96F7B">
        <w:rPr>
          <w:rFonts w:ascii="Times New Roman" w:hAnsi="Times New Roman" w:cs="Times New Roman"/>
          <w:sz w:val="24"/>
          <w:szCs w:val="24"/>
        </w:rPr>
        <w:t xml:space="preserve">ın başvurularının </w:t>
      </w:r>
      <w:r w:rsidR="00CA64C3" w:rsidRPr="00C96F7B">
        <w:rPr>
          <w:rFonts w:ascii="Times New Roman" w:hAnsi="Times New Roman" w:cs="Times New Roman"/>
          <w:sz w:val="24"/>
          <w:szCs w:val="24"/>
        </w:rPr>
        <w:t>değerlendirilmesi</w:t>
      </w:r>
      <w:r w:rsidRPr="00C96F7B">
        <w:rPr>
          <w:rFonts w:ascii="Times New Roman" w:hAnsi="Times New Roman" w:cs="Times New Roman"/>
          <w:sz w:val="24"/>
          <w:szCs w:val="24"/>
        </w:rPr>
        <w:t xml:space="preserve"> Yükseköğretim Kurulu Başkanlığının belirlediği </w:t>
      </w:r>
      <w:r w:rsidR="004615C6" w:rsidRPr="00C96F7B">
        <w:rPr>
          <w:rFonts w:ascii="Times New Roman" w:hAnsi="Times New Roman" w:cs="Times New Roman"/>
          <w:sz w:val="24"/>
          <w:szCs w:val="24"/>
        </w:rPr>
        <w:t xml:space="preserve">yürürlükteki </w:t>
      </w:r>
      <w:r w:rsidRPr="00C96F7B">
        <w:rPr>
          <w:rFonts w:ascii="Times New Roman" w:hAnsi="Times New Roman" w:cs="Times New Roman"/>
          <w:sz w:val="24"/>
          <w:szCs w:val="24"/>
        </w:rPr>
        <w:t>kriterler çerçevesinde gerçekleştiril</w:t>
      </w:r>
      <w:r w:rsidR="00CA64C3" w:rsidRPr="00C96F7B">
        <w:rPr>
          <w:rFonts w:ascii="Times New Roman" w:hAnsi="Times New Roman" w:cs="Times New Roman"/>
          <w:sz w:val="24"/>
          <w:szCs w:val="24"/>
        </w:rPr>
        <w:t>ir</w:t>
      </w:r>
      <w:r w:rsidRPr="00C96F7B">
        <w:rPr>
          <w:rFonts w:ascii="Times New Roman" w:hAnsi="Times New Roman" w:cs="Times New Roman"/>
          <w:sz w:val="24"/>
          <w:szCs w:val="24"/>
        </w:rPr>
        <w:t xml:space="preserve">. Engelli adayların, tam teşekküllü ve bu konuda yetkilendirilmiş hastaneden almış oldukları, engelli olduğunu yüzdelik derece ile gösteren </w:t>
      </w:r>
      <w:r w:rsidR="00D67D3B" w:rsidRPr="00C96F7B">
        <w:rPr>
          <w:rFonts w:ascii="Times New Roman" w:hAnsi="Times New Roman" w:cs="Times New Roman"/>
          <w:sz w:val="24"/>
          <w:szCs w:val="24"/>
        </w:rPr>
        <w:t xml:space="preserve">güncel </w:t>
      </w:r>
      <w:r w:rsidRPr="00C96F7B">
        <w:rPr>
          <w:rFonts w:ascii="Times New Roman" w:hAnsi="Times New Roman" w:cs="Times New Roman"/>
          <w:sz w:val="24"/>
          <w:szCs w:val="24"/>
        </w:rPr>
        <w:t>raporlarını kesin kayıtta ibraz etmeleri gerekir. Aksi taktirde kayıt yaptırma haklarını kaybede</w:t>
      </w:r>
      <w:r w:rsidR="004615C6" w:rsidRPr="00C96F7B">
        <w:rPr>
          <w:rFonts w:ascii="Times New Roman" w:hAnsi="Times New Roman" w:cs="Times New Roman"/>
          <w:sz w:val="24"/>
          <w:szCs w:val="24"/>
        </w:rPr>
        <w:t>rler</w:t>
      </w:r>
      <w:r w:rsidRPr="00C96F7B">
        <w:rPr>
          <w:rFonts w:ascii="Times New Roman" w:hAnsi="Times New Roman" w:cs="Times New Roman"/>
          <w:sz w:val="24"/>
          <w:szCs w:val="24"/>
        </w:rPr>
        <w:t>.</w:t>
      </w:r>
    </w:p>
    <w:p w:rsidR="00B8691C" w:rsidRPr="00C96F7B" w:rsidRDefault="00B8691C" w:rsidP="00F85DCF">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Gaziantep Üniversitesi</w:t>
      </w:r>
      <w:r w:rsidR="00F82469" w:rsidRPr="00C96F7B">
        <w:rPr>
          <w:rFonts w:ascii="Times New Roman" w:hAnsi="Times New Roman" w:cs="Times New Roman"/>
          <w:sz w:val="24"/>
          <w:szCs w:val="24"/>
        </w:rPr>
        <w:t xml:space="preserve"> Güzel Sanatlar Fakültesinde özel yetenek sınavları </w:t>
      </w:r>
      <w:r w:rsidR="00D67D3B" w:rsidRPr="00C96F7B">
        <w:rPr>
          <w:rFonts w:ascii="Times New Roman" w:hAnsi="Times New Roman" w:cs="Times New Roman"/>
          <w:sz w:val="24"/>
          <w:szCs w:val="24"/>
        </w:rPr>
        <w:t>özel yetenek sınavı ile öğrenci kabul eden</w:t>
      </w:r>
      <w:r w:rsidR="00F77430" w:rsidRPr="00C96F7B">
        <w:rPr>
          <w:rFonts w:ascii="Times New Roman" w:hAnsi="Times New Roman" w:cs="Times New Roman"/>
          <w:sz w:val="24"/>
          <w:szCs w:val="24"/>
        </w:rPr>
        <w:t xml:space="preserve"> tüm bölümler</w:t>
      </w:r>
      <w:r w:rsidR="00F82469" w:rsidRPr="00C96F7B">
        <w:rPr>
          <w:rFonts w:ascii="Times New Roman" w:hAnsi="Times New Roman" w:cs="Times New Roman"/>
          <w:sz w:val="24"/>
          <w:szCs w:val="24"/>
        </w:rPr>
        <w:t xml:space="preserve"> için </w:t>
      </w:r>
      <w:r w:rsidR="006F3263" w:rsidRPr="00C96F7B">
        <w:rPr>
          <w:rFonts w:ascii="Times New Roman" w:hAnsi="Times New Roman" w:cs="Times New Roman"/>
          <w:sz w:val="24"/>
          <w:szCs w:val="24"/>
        </w:rPr>
        <w:t>ortak gerç</w:t>
      </w:r>
      <w:r w:rsidR="00E867DC" w:rsidRPr="00C96F7B">
        <w:rPr>
          <w:rFonts w:ascii="Times New Roman" w:hAnsi="Times New Roman" w:cs="Times New Roman"/>
          <w:sz w:val="24"/>
          <w:szCs w:val="24"/>
        </w:rPr>
        <w:t>ek</w:t>
      </w:r>
      <w:r w:rsidR="005F4A64" w:rsidRPr="00C96F7B">
        <w:rPr>
          <w:rFonts w:ascii="Times New Roman" w:hAnsi="Times New Roman" w:cs="Times New Roman"/>
          <w:sz w:val="24"/>
          <w:szCs w:val="24"/>
        </w:rPr>
        <w:t xml:space="preserve">leştirilir. </w:t>
      </w:r>
    </w:p>
    <w:p w:rsidR="00E8799F" w:rsidRPr="00C96F7B" w:rsidRDefault="00BC11D5" w:rsidP="00F85DCF">
      <w:pPr>
        <w:pStyle w:val="ListeParagraf"/>
        <w:numPr>
          <w:ilvl w:val="0"/>
          <w:numId w:val="6"/>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ÖYS </w:t>
      </w:r>
      <w:r w:rsidR="00984C23" w:rsidRPr="00C96F7B">
        <w:rPr>
          <w:rFonts w:ascii="Times New Roman" w:hAnsi="Times New Roman" w:cs="Times New Roman"/>
          <w:sz w:val="24"/>
          <w:szCs w:val="24"/>
        </w:rPr>
        <w:t>kılavuzunda belirlenen tarihte</w:t>
      </w:r>
      <w:r w:rsidR="00BA01E8">
        <w:rPr>
          <w:rFonts w:ascii="Times New Roman" w:hAnsi="Times New Roman" w:cs="Times New Roman"/>
          <w:sz w:val="24"/>
          <w:szCs w:val="24"/>
        </w:rPr>
        <w:t xml:space="preserve"> </w:t>
      </w:r>
      <w:r w:rsidRPr="00C96F7B">
        <w:rPr>
          <w:rFonts w:ascii="Times New Roman" w:hAnsi="Times New Roman" w:cs="Times New Roman"/>
          <w:sz w:val="24"/>
          <w:szCs w:val="24"/>
        </w:rPr>
        <w:t xml:space="preserve">ÖYS giriş belgesi adaylar tarafından </w:t>
      </w:r>
      <w:r w:rsidR="00061A71" w:rsidRPr="00C96F7B">
        <w:rPr>
          <w:rFonts w:ascii="Times New Roman" w:hAnsi="Times New Roman" w:cs="Times New Roman"/>
          <w:sz w:val="24"/>
          <w:szCs w:val="24"/>
        </w:rPr>
        <w:t>sınav otomasyon sayfasından alınır</w:t>
      </w:r>
      <w:r w:rsidR="00BA01E8">
        <w:rPr>
          <w:rFonts w:ascii="Times New Roman" w:hAnsi="Times New Roman" w:cs="Times New Roman"/>
          <w:sz w:val="24"/>
          <w:szCs w:val="24"/>
        </w:rPr>
        <w:t xml:space="preserve"> </w:t>
      </w:r>
      <w:r w:rsidR="00A8486C" w:rsidRPr="00C96F7B">
        <w:rPr>
          <w:rFonts w:ascii="Times New Roman" w:hAnsi="Times New Roman" w:cs="Times New Roman"/>
          <w:sz w:val="24"/>
          <w:szCs w:val="24"/>
        </w:rPr>
        <w:t>ve aday</w:t>
      </w:r>
      <w:r w:rsidR="004A342A" w:rsidRPr="00C96F7B">
        <w:rPr>
          <w:rFonts w:ascii="Times New Roman" w:hAnsi="Times New Roman" w:cs="Times New Roman"/>
          <w:sz w:val="24"/>
          <w:szCs w:val="24"/>
        </w:rPr>
        <w:t>lar</w:t>
      </w:r>
      <w:r w:rsidR="00A8486C" w:rsidRPr="00C96F7B">
        <w:rPr>
          <w:rFonts w:ascii="Times New Roman" w:hAnsi="Times New Roman" w:cs="Times New Roman"/>
          <w:sz w:val="24"/>
          <w:szCs w:val="24"/>
        </w:rPr>
        <w:t xml:space="preserve"> sınavda </w:t>
      </w:r>
      <w:r w:rsidR="004615C6" w:rsidRPr="00C96F7B">
        <w:rPr>
          <w:rFonts w:ascii="Times New Roman" w:hAnsi="Times New Roman" w:cs="Times New Roman"/>
          <w:sz w:val="24"/>
          <w:szCs w:val="24"/>
        </w:rPr>
        <w:t>bu belgeyi ibraz ede</w:t>
      </w:r>
      <w:r w:rsidR="004A342A" w:rsidRPr="00C96F7B">
        <w:rPr>
          <w:rFonts w:ascii="Times New Roman" w:hAnsi="Times New Roman" w:cs="Times New Roman"/>
          <w:sz w:val="24"/>
          <w:szCs w:val="24"/>
        </w:rPr>
        <w:t>rler.</w:t>
      </w:r>
    </w:p>
    <w:p w:rsidR="00302527" w:rsidRPr="00C96F7B" w:rsidRDefault="002972AD" w:rsidP="002972AD">
      <w:pPr>
        <w:autoSpaceDE w:val="0"/>
        <w:autoSpaceDN w:val="0"/>
        <w:adjustRightInd w:val="0"/>
        <w:spacing w:after="120" w:line="240" w:lineRule="auto"/>
        <w:ind w:left="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Sınava </w:t>
      </w:r>
      <w:r w:rsidR="004D1317" w:rsidRPr="00C96F7B">
        <w:rPr>
          <w:rFonts w:ascii="Times New Roman" w:hAnsi="Times New Roman" w:cs="Times New Roman"/>
          <w:b/>
          <w:bCs/>
          <w:sz w:val="24"/>
          <w:szCs w:val="24"/>
        </w:rPr>
        <w:t>G</w:t>
      </w:r>
      <w:r w:rsidRPr="00C96F7B">
        <w:rPr>
          <w:rFonts w:ascii="Times New Roman" w:hAnsi="Times New Roman" w:cs="Times New Roman"/>
          <w:b/>
          <w:bCs/>
          <w:sz w:val="24"/>
          <w:szCs w:val="24"/>
        </w:rPr>
        <w:t xml:space="preserve">irmek </w:t>
      </w:r>
      <w:r w:rsidR="004D1317" w:rsidRPr="00C96F7B">
        <w:rPr>
          <w:rFonts w:ascii="Times New Roman" w:hAnsi="Times New Roman" w:cs="Times New Roman"/>
          <w:b/>
          <w:bCs/>
          <w:sz w:val="24"/>
          <w:szCs w:val="24"/>
        </w:rPr>
        <w:t>İ</w:t>
      </w:r>
      <w:r w:rsidRPr="00C96F7B">
        <w:rPr>
          <w:rFonts w:ascii="Times New Roman" w:hAnsi="Times New Roman" w:cs="Times New Roman"/>
          <w:b/>
          <w:bCs/>
          <w:sz w:val="24"/>
          <w:szCs w:val="24"/>
        </w:rPr>
        <w:t xml:space="preserve">çin </w:t>
      </w:r>
      <w:r w:rsidR="004D1317" w:rsidRPr="00C96F7B">
        <w:rPr>
          <w:rFonts w:ascii="Times New Roman" w:hAnsi="Times New Roman" w:cs="Times New Roman"/>
          <w:b/>
          <w:bCs/>
          <w:sz w:val="24"/>
          <w:szCs w:val="24"/>
        </w:rPr>
        <w:t>G</w:t>
      </w:r>
      <w:r w:rsidRPr="00C96F7B">
        <w:rPr>
          <w:rFonts w:ascii="Times New Roman" w:hAnsi="Times New Roman" w:cs="Times New Roman"/>
          <w:b/>
          <w:bCs/>
          <w:sz w:val="24"/>
          <w:szCs w:val="24"/>
        </w:rPr>
        <w:t xml:space="preserve">erekli </w:t>
      </w:r>
      <w:r w:rsidR="004D1317" w:rsidRPr="00C96F7B">
        <w:rPr>
          <w:rFonts w:ascii="Times New Roman" w:hAnsi="Times New Roman" w:cs="Times New Roman"/>
          <w:b/>
          <w:bCs/>
          <w:sz w:val="24"/>
          <w:szCs w:val="24"/>
        </w:rPr>
        <w:t>B</w:t>
      </w:r>
      <w:r w:rsidRPr="00C96F7B">
        <w:rPr>
          <w:rFonts w:ascii="Times New Roman" w:hAnsi="Times New Roman" w:cs="Times New Roman"/>
          <w:b/>
          <w:bCs/>
          <w:sz w:val="24"/>
          <w:szCs w:val="24"/>
        </w:rPr>
        <w:t>elgeler</w:t>
      </w:r>
    </w:p>
    <w:p w:rsidR="004615C6" w:rsidRPr="00C96F7B" w:rsidRDefault="002972AD" w:rsidP="001951CD">
      <w:pPr>
        <w:autoSpaceDE w:val="0"/>
        <w:autoSpaceDN w:val="0"/>
        <w:adjustRightInd w:val="0"/>
        <w:spacing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6</w:t>
      </w:r>
      <w:r w:rsidR="00E14565" w:rsidRPr="00C96F7B">
        <w:rPr>
          <w:rFonts w:ascii="Times New Roman" w:hAnsi="Times New Roman" w:cs="Times New Roman"/>
          <w:b/>
          <w:bCs/>
          <w:sz w:val="24"/>
          <w:szCs w:val="24"/>
        </w:rPr>
        <w:t xml:space="preserve">- </w:t>
      </w:r>
      <w:r w:rsidR="00E14565" w:rsidRPr="00C96F7B">
        <w:rPr>
          <w:rFonts w:ascii="Times New Roman" w:hAnsi="Times New Roman" w:cs="Times New Roman"/>
          <w:sz w:val="24"/>
          <w:szCs w:val="24"/>
        </w:rPr>
        <w:t>Adaylar başvurdukları sınav aşamalarının tümüne</w:t>
      </w:r>
      <w:r w:rsidR="00BB4300" w:rsidRPr="00C96F7B">
        <w:rPr>
          <w:rFonts w:ascii="Times New Roman" w:hAnsi="Times New Roman" w:cs="Times New Roman"/>
          <w:sz w:val="24"/>
          <w:szCs w:val="24"/>
        </w:rPr>
        <w:t>,</w:t>
      </w:r>
      <w:r w:rsidR="00BA01E8">
        <w:rPr>
          <w:rFonts w:ascii="Times New Roman" w:hAnsi="Times New Roman" w:cs="Times New Roman"/>
          <w:sz w:val="24"/>
          <w:szCs w:val="24"/>
        </w:rPr>
        <w:t xml:space="preserve"> </w:t>
      </w:r>
      <w:r w:rsidR="00BB4300" w:rsidRPr="00C96F7B">
        <w:rPr>
          <w:rFonts w:ascii="Times New Roman" w:hAnsi="Times New Roman" w:cs="Times New Roman"/>
          <w:sz w:val="24"/>
          <w:szCs w:val="24"/>
        </w:rPr>
        <w:t xml:space="preserve">ilgili yılın kılavuzunda </w:t>
      </w:r>
      <w:r w:rsidR="00E14565" w:rsidRPr="00C96F7B">
        <w:rPr>
          <w:rFonts w:ascii="Times New Roman" w:hAnsi="Times New Roman" w:cs="Times New Roman"/>
          <w:sz w:val="24"/>
          <w:szCs w:val="24"/>
        </w:rPr>
        <w:t xml:space="preserve">ilan edilen tarihte ve </w:t>
      </w:r>
      <w:r w:rsidR="00AE76C9" w:rsidRPr="00C96F7B">
        <w:rPr>
          <w:rFonts w:ascii="Times New Roman" w:hAnsi="Times New Roman" w:cs="Times New Roman"/>
          <w:sz w:val="24"/>
          <w:szCs w:val="24"/>
        </w:rPr>
        <w:t>salonda</w:t>
      </w:r>
      <w:r w:rsidR="00E14565" w:rsidRPr="00C96F7B">
        <w:rPr>
          <w:rFonts w:ascii="Times New Roman" w:hAnsi="Times New Roman" w:cs="Times New Roman"/>
          <w:sz w:val="24"/>
          <w:szCs w:val="24"/>
        </w:rPr>
        <w:t xml:space="preserve"> girmek zorundadır. Sınav aşamalarından herhangi birine girmeyen aday</w:t>
      </w:r>
      <w:r w:rsidR="00BB4300" w:rsidRPr="00C96F7B">
        <w:rPr>
          <w:rFonts w:ascii="Times New Roman" w:hAnsi="Times New Roman" w:cs="Times New Roman"/>
          <w:sz w:val="24"/>
          <w:szCs w:val="24"/>
        </w:rPr>
        <w:t>lar</w:t>
      </w:r>
      <w:r w:rsidR="00E14565" w:rsidRPr="00C96F7B">
        <w:rPr>
          <w:rFonts w:ascii="Times New Roman" w:hAnsi="Times New Roman" w:cs="Times New Roman"/>
          <w:sz w:val="24"/>
          <w:szCs w:val="24"/>
        </w:rPr>
        <w:t xml:space="preserve"> değerlendirme</w:t>
      </w:r>
      <w:r w:rsidR="00315150" w:rsidRPr="00C96F7B">
        <w:rPr>
          <w:rFonts w:ascii="Times New Roman" w:hAnsi="Times New Roman" w:cs="Times New Roman"/>
          <w:sz w:val="24"/>
          <w:szCs w:val="24"/>
        </w:rPr>
        <w:t>ye alınmaz.</w:t>
      </w:r>
    </w:p>
    <w:p w:rsidR="00F36221" w:rsidRPr="00C96F7B" w:rsidRDefault="00F36221" w:rsidP="001951CD">
      <w:pPr>
        <w:autoSpaceDE w:val="0"/>
        <w:autoSpaceDN w:val="0"/>
        <w:adjustRightInd w:val="0"/>
        <w:spacing w:after="120" w:line="240" w:lineRule="auto"/>
        <w:ind w:firstLine="567"/>
        <w:jc w:val="both"/>
        <w:rPr>
          <w:rFonts w:ascii="Times New Roman" w:hAnsi="Times New Roman" w:cs="Times New Roman"/>
          <w:sz w:val="24"/>
          <w:szCs w:val="24"/>
        </w:rPr>
      </w:pPr>
      <w:r w:rsidRPr="00C96F7B">
        <w:rPr>
          <w:rFonts w:ascii="Times New Roman" w:hAnsi="Times New Roman" w:cs="Times New Roman"/>
          <w:sz w:val="24"/>
          <w:szCs w:val="24"/>
        </w:rPr>
        <w:lastRenderedPageBreak/>
        <w:t>Adayların sınav sırasında yanlarında</w:t>
      </w:r>
      <w:r w:rsidR="0006140F" w:rsidRPr="00C96F7B">
        <w:rPr>
          <w:rFonts w:ascii="Times New Roman" w:hAnsi="Times New Roman" w:cs="Times New Roman"/>
          <w:sz w:val="24"/>
          <w:szCs w:val="24"/>
        </w:rPr>
        <w:t xml:space="preserve"> bulundurmaları gereken belgeler</w:t>
      </w:r>
      <w:r w:rsidR="00B92497" w:rsidRPr="00C96F7B">
        <w:rPr>
          <w:rFonts w:ascii="Times New Roman" w:hAnsi="Times New Roman" w:cs="Times New Roman"/>
          <w:sz w:val="24"/>
          <w:szCs w:val="24"/>
        </w:rPr>
        <w:t xml:space="preserve"> şu şekildedir:</w:t>
      </w:r>
    </w:p>
    <w:p w:rsidR="008C47C8" w:rsidRPr="00C96F7B" w:rsidRDefault="008C47C8" w:rsidP="000C1AC8">
      <w:pPr>
        <w:pStyle w:val="ListeParagraf"/>
        <w:numPr>
          <w:ilvl w:val="0"/>
          <w:numId w:val="7"/>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Nüfus cüzdanı, kimlik kartı, geçici kimlik belgesi veya süresi geçerli pasaport (Nüfus cüzdanında soğuk damga basılı olmalı, adayın sınav görevlilerince kolaylıkla tanınmasını sağlayacak güncel bir fotoğraf ve T.C. Kimlik Numarası bulunmalıdır.)</w:t>
      </w:r>
    </w:p>
    <w:p w:rsidR="00D87D1A" w:rsidRPr="00C96F7B" w:rsidRDefault="00384B9D" w:rsidP="000C1AC8">
      <w:pPr>
        <w:pStyle w:val="ListeParagraf"/>
        <w:numPr>
          <w:ilvl w:val="0"/>
          <w:numId w:val="7"/>
        </w:numPr>
        <w:ind w:left="851" w:hanging="284"/>
        <w:jc w:val="both"/>
        <w:rPr>
          <w:rFonts w:ascii="Times New Roman" w:hAnsi="Times New Roman" w:cs="Times New Roman"/>
          <w:sz w:val="24"/>
          <w:szCs w:val="24"/>
        </w:rPr>
      </w:pPr>
      <w:r w:rsidRPr="00C96F7B">
        <w:rPr>
          <w:rFonts w:ascii="Times New Roman" w:hAnsi="Times New Roman" w:cs="Times New Roman"/>
          <w:sz w:val="24"/>
          <w:szCs w:val="24"/>
        </w:rPr>
        <w:t>Ad</w:t>
      </w:r>
      <w:r w:rsidR="00015C79" w:rsidRPr="00C96F7B">
        <w:rPr>
          <w:rFonts w:ascii="Times New Roman" w:hAnsi="Times New Roman" w:cs="Times New Roman"/>
          <w:sz w:val="24"/>
          <w:szCs w:val="24"/>
        </w:rPr>
        <w:t xml:space="preserve"> veya soy</w:t>
      </w:r>
      <w:r w:rsidRPr="00C96F7B">
        <w:rPr>
          <w:rFonts w:ascii="Times New Roman" w:hAnsi="Times New Roman" w:cs="Times New Roman"/>
          <w:sz w:val="24"/>
          <w:szCs w:val="24"/>
        </w:rPr>
        <w:t>adı</w:t>
      </w:r>
      <w:r w:rsidR="00D87D1A" w:rsidRPr="00C96F7B">
        <w:rPr>
          <w:rFonts w:ascii="Times New Roman" w:hAnsi="Times New Roman" w:cs="Times New Roman"/>
          <w:sz w:val="24"/>
          <w:szCs w:val="24"/>
        </w:rPr>
        <w:t xml:space="preserve"> de</w:t>
      </w:r>
      <w:r w:rsidR="007C2E89" w:rsidRPr="00C96F7B">
        <w:rPr>
          <w:rFonts w:ascii="Times New Roman" w:hAnsi="Times New Roman" w:cs="Times New Roman"/>
          <w:sz w:val="24"/>
          <w:szCs w:val="24"/>
        </w:rPr>
        <w:t>ğişikliği olan adayların, bunu kanıtlayıcı nitelikte</w:t>
      </w:r>
      <w:r w:rsidR="0005087B" w:rsidRPr="00C96F7B">
        <w:rPr>
          <w:rFonts w:ascii="Times New Roman" w:hAnsi="Times New Roman" w:cs="Times New Roman"/>
          <w:sz w:val="24"/>
          <w:szCs w:val="24"/>
        </w:rPr>
        <w:t xml:space="preserve"> resmi</w:t>
      </w:r>
      <w:r w:rsidR="00BA01E8">
        <w:rPr>
          <w:rFonts w:ascii="Times New Roman" w:hAnsi="Times New Roman" w:cs="Times New Roman"/>
          <w:sz w:val="24"/>
          <w:szCs w:val="24"/>
        </w:rPr>
        <w:t xml:space="preserve"> </w:t>
      </w:r>
      <w:r w:rsidR="00015C79" w:rsidRPr="00C96F7B">
        <w:rPr>
          <w:rFonts w:ascii="Times New Roman" w:hAnsi="Times New Roman" w:cs="Times New Roman"/>
          <w:sz w:val="24"/>
          <w:szCs w:val="24"/>
        </w:rPr>
        <w:t>evrakı yanlarında bulundurmaları gerekmektedir.</w:t>
      </w:r>
    </w:p>
    <w:p w:rsidR="0006140F" w:rsidRPr="00C96F7B" w:rsidRDefault="000D1DF0" w:rsidP="000C1AC8">
      <w:pPr>
        <w:pStyle w:val="ListeParagraf"/>
        <w:numPr>
          <w:ilvl w:val="0"/>
          <w:numId w:val="7"/>
        </w:numPr>
        <w:autoSpaceDE w:val="0"/>
        <w:autoSpaceDN w:val="0"/>
        <w:adjustRightInd w:val="0"/>
        <w:spacing w:after="24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ÖYS Sınav Giriş Belgesi</w:t>
      </w:r>
      <w:r w:rsidR="007E73FF" w:rsidRPr="00C96F7B">
        <w:rPr>
          <w:rFonts w:ascii="Times New Roman" w:hAnsi="Times New Roman" w:cs="Times New Roman"/>
          <w:sz w:val="24"/>
          <w:szCs w:val="24"/>
        </w:rPr>
        <w:t>,</w:t>
      </w:r>
    </w:p>
    <w:p w:rsidR="007E73FF" w:rsidRPr="00C96F7B" w:rsidRDefault="007E73FF" w:rsidP="000C1AC8">
      <w:pPr>
        <w:pStyle w:val="ListeParagraf"/>
        <w:numPr>
          <w:ilvl w:val="0"/>
          <w:numId w:val="7"/>
        </w:numPr>
        <w:autoSpaceDE w:val="0"/>
        <w:autoSpaceDN w:val="0"/>
        <w:adjustRightInd w:val="0"/>
        <w:spacing w:after="120" w:line="240" w:lineRule="auto"/>
        <w:ind w:left="851" w:hanging="284"/>
        <w:jc w:val="both"/>
        <w:rPr>
          <w:rFonts w:ascii="Times New Roman" w:hAnsi="Times New Roman" w:cs="Times New Roman"/>
          <w:sz w:val="24"/>
          <w:szCs w:val="24"/>
        </w:rPr>
      </w:pPr>
      <w:r w:rsidRPr="00C96F7B">
        <w:rPr>
          <w:rFonts w:ascii="Times New Roman" w:hAnsi="Times New Roman" w:cs="Times New Roman"/>
          <w:sz w:val="24"/>
          <w:szCs w:val="24"/>
        </w:rPr>
        <w:t xml:space="preserve">Fakülte </w:t>
      </w:r>
      <w:r w:rsidR="00F17AC5" w:rsidRPr="00C96F7B">
        <w:rPr>
          <w:rFonts w:ascii="Times New Roman" w:hAnsi="Times New Roman" w:cs="Times New Roman"/>
          <w:sz w:val="24"/>
          <w:szCs w:val="24"/>
        </w:rPr>
        <w:t>internet</w:t>
      </w:r>
      <w:r w:rsidRPr="00C96F7B">
        <w:rPr>
          <w:rFonts w:ascii="Times New Roman" w:hAnsi="Times New Roman" w:cs="Times New Roman"/>
          <w:sz w:val="24"/>
          <w:szCs w:val="24"/>
        </w:rPr>
        <w:t xml:space="preserve"> sayfasında ve/veya kılavuzda belirti</w:t>
      </w:r>
      <w:r w:rsidR="004606C9" w:rsidRPr="00C96F7B">
        <w:rPr>
          <w:rFonts w:ascii="Times New Roman" w:hAnsi="Times New Roman" w:cs="Times New Roman"/>
          <w:sz w:val="24"/>
          <w:szCs w:val="24"/>
        </w:rPr>
        <w:t>len diğer belgeler.</w:t>
      </w:r>
    </w:p>
    <w:p w:rsidR="0048542C" w:rsidRPr="00C96F7B" w:rsidRDefault="005A3A47" w:rsidP="0048542C">
      <w:pPr>
        <w:autoSpaceDE w:val="0"/>
        <w:autoSpaceDN w:val="0"/>
        <w:adjustRightInd w:val="0"/>
        <w:spacing w:after="120" w:line="240" w:lineRule="auto"/>
        <w:ind w:left="567"/>
        <w:jc w:val="both"/>
        <w:rPr>
          <w:rFonts w:ascii="Times New Roman" w:hAnsi="Times New Roman" w:cs="Times New Roman"/>
          <w:b/>
          <w:bCs/>
          <w:sz w:val="24"/>
          <w:szCs w:val="24"/>
        </w:rPr>
      </w:pPr>
      <w:r w:rsidRPr="00C96F7B">
        <w:rPr>
          <w:rFonts w:ascii="Times New Roman" w:hAnsi="Times New Roman" w:cs="Times New Roman"/>
          <w:b/>
          <w:bCs/>
          <w:sz w:val="24"/>
          <w:szCs w:val="24"/>
        </w:rPr>
        <w:t>Değerlendirme Esasları ve Ölçütleri</w:t>
      </w:r>
    </w:p>
    <w:p w:rsidR="00812D54" w:rsidRPr="00C96F7B" w:rsidRDefault="0048542C" w:rsidP="000545E3">
      <w:pPr>
        <w:autoSpaceDE w:val="0"/>
        <w:autoSpaceDN w:val="0"/>
        <w:adjustRightInd w:val="0"/>
        <w:spacing w:after="12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MADDE 1</w:t>
      </w:r>
      <w:r w:rsidR="00D72DB5" w:rsidRPr="00C96F7B">
        <w:rPr>
          <w:rFonts w:ascii="Times New Roman" w:hAnsi="Times New Roman" w:cs="Times New Roman"/>
          <w:b/>
          <w:bCs/>
          <w:sz w:val="24"/>
          <w:szCs w:val="24"/>
        </w:rPr>
        <w:t>7</w:t>
      </w:r>
      <w:r w:rsidRPr="00C96F7B">
        <w:rPr>
          <w:rFonts w:ascii="Times New Roman" w:hAnsi="Times New Roman" w:cs="Times New Roman"/>
          <w:b/>
          <w:bCs/>
          <w:sz w:val="24"/>
          <w:szCs w:val="24"/>
        </w:rPr>
        <w:t>-</w:t>
      </w:r>
      <w:r w:rsidR="00812D54" w:rsidRPr="00C96F7B">
        <w:rPr>
          <w:rFonts w:ascii="Times New Roman" w:hAnsi="Times New Roman" w:cs="Times New Roman"/>
          <w:sz w:val="24"/>
          <w:szCs w:val="24"/>
        </w:rPr>
        <w:t xml:space="preserve">Gaziantep Üniversitesi Güzel Sanatlar Fakültesi Özel Yetenek Sınavlarının değerlendirilmesinde esas alınacak </w:t>
      </w:r>
      <w:r w:rsidR="007061A7" w:rsidRPr="00C96F7B">
        <w:rPr>
          <w:rFonts w:ascii="Times New Roman" w:hAnsi="Times New Roman" w:cs="Times New Roman"/>
          <w:sz w:val="24"/>
          <w:szCs w:val="24"/>
        </w:rPr>
        <w:t>ölçütler</w:t>
      </w:r>
      <w:r w:rsidR="00812D54" w:rsidRPr="00C96F7B">
        <w:rPr>
          <w:rFonts w:ascii="Times New Roman" w:hAnsi="Times New Roman" w:cs="Times New Roman"/>
          <w:sz w:val="24"/>
          <w:szCs w:val="24"/>
        </w:rPr>
        <w:t xml:space="preserve">, her yıl sınavdan en az </w:t>
      </w:r>
      <w:r w:rsidR="00212A3E" w:rsidRPr="00C96F7B">
        <w:rPr>
          <w:rFonts w:ascii="Times New Roman" w:hAnsi="Times New Roman" w:cs="Times New Roman"/>
          <w:sz w:val="24"/>
          <w:szCs w:val="24"/>
        </w:rPr>
        <w:t>3</w:t>
      </w:r>
      <w:r w:rsidR="00812D54" w:rsidRPr="00C96F7B">
        <w:rPr>
          <w:rFonts w:ascii="Times New Roman" w:hAnsi="Times New Roman" w:cs="Times New Roman"/>
          <w:sz w:val="24"/>
          <w:szCs w:val="24"/>
        </w:rPr>
        <w:t xml:space="preserve"> (</w:t>
      </w:r>
      <w:r w:rsidR="00212A3E" w:rsidRPr="00C96F7B">
        <w:rPr>
          <w:rFonts w:ascii="Times New Roman" w:hAnsi="Times New Roman" w:cs="Times New Roman"/>
          <w:sz w:val="24"/>
          <w:szCs w:val="24"/>
        </w:rPr>
        <w:t>üç</w:t>
      </w:r>
      <w:r w:rsidR="00812D54" w:rsidRPr="00C96F7B">
        <w:rPr>
          <w:rFonts w:ascii="Times New Roman" w:hAnsi="Times New Roman" w:cs="Times New Roman"/>
          <w:sz w:val="24"/>
          <w:szCs w:val="24"/>
        </w:rPr>
        <w:t>) gün önce Sınav Değerlendirme Komisyonu (her iki aşamanın komisyonlarını kapsar) tarafından hazırlanarak “Sınav Değerlendirme Esasları (SDE)” başlığı altında bir tutanak ile kayıt altına alınır ve Dekanlık onayıyla yürürlüğe girer.</w:t>
      </w:r>
    </w:p>
    <w:p w:rsidR="00812D54" w:rsidRPr="00C96F7B" w:rsidRDefault="00FC60C1" w:rsidP="000545E3">
      <w:pPr>
        <w:autoSpaceDE w:val="0"/>
        <w:autoSpaceDN w:val="0"/>
        <w:adjustRightInd w:val="0"/>
        <w:spacing w:after="12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18</w:t>
      </w:r>
      <w:r w:rsidRPr="00C96F7B">
        <w:rPr>
          <w:rFonts w:ascii="Times New Roman" w:hAnsi="Times New Roman" w:cs="Times New Roman"/>
          <w:b/>
          <w:bCs/>
          <w:sz w:val="24"/>
          <w:szCs w:val="24"/>
        </w:rPr>
        <w:t>-</w:t>
      </w:r>
      <w:r w:rsidR="00812D54" w:rsidRPr="00C96F7B">
        <w:rPr>
          <w:rFonts w:ascii="Times New Roman" w:hAnsi="Times New Roman" w:cs="Times New Roman"/>
          <w:sz w:val="24"/>
          <w:szCs w:val="24"/>
        </w:rPr>
        <w:t>SDE; Canlı Modelden Desen Sınavı (CMDS) ve İmgesel Desen Sınavı (İDS) olmak üzere iki aşamalı sınavda adayların;</w:t>
      </w:r>
      <w:r w:rsidRPr="00C96F7B">
        <w:rPr>
          <w:rFonts w:ascii="Times New Roman" w:hAnsi="Times New Roman" w:cs="Times New Roman"/>
          <w:sz w:val="24"/>
          <w:szCs w:val="24"/>
        </w:rPr>
        <w:t xml:space="preserve"> teknik becerileri, yaratıcı düşünce düzeyleri, anlatım ve kompozisyon </w:t>
      </w:r>
      <w:r w:rsidR="006578D6" w:rsidRPr="00C96F7B">
        <w:rPr>
          <w:rFonts w:ascii="Times New Roman" w:hAnsi="Times New Roman" w:cs="Times New Roman"/>
          <w:sz w:val="24"/>
          <w:szCs w:val="24"/>
        </w:rPr>
        <w:t xml:space="preserve">yetenekleri, oran-orantı bilgisi, çizgi kalitesi, form, ışık-gölge ve hacim bilgisi </w:t>
      </w:r>
      <w:r w:rsidR="000545E3" w:rsidRPr="00C96F7B">
        <w:rPr>
          <w:rFonts w:ascii="Times New Roman" w:hAnsi="Times New Roman" w:cs="Times New Roman"/>
          <w:sz w:val="24"/>
          <w:szCs w:val="24"/>
        </w:rPr>
        <w:t>gibi ölçütler çerçevesinde değerlendirilmesini kapsar.</w:t>
      </w:r>
    </w:p>
    <w:p w:rsidR="00812D54" w:rsidRPr="00C96F7B" w:rsidRDefault="005A3A47" w:rsidP="005A3A47">
      <w:pPr>
        <w:autoSpaceDE w:val="0"/>
        <w:autoSpaceDN w:val="0"/>
        <w:adjustRightInd w:val="0"/>
        <w:spacing w:after="12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19</w:t>
      </w:r>
      <w:r w:rsidRPr="00C96F7B">
        <w:rPr>
          <w:rFonts w:ascii="Times New Roman" w:hAnsi="Times New Roman" w:cs="Times New Roman"/>
          <w:b/>
          <w:bCs/>
          <w:sz w:val="24"/>
          <w:szCs w:val="24"/>
        </w:rPr>
        <w:t>-</w:t>
      </w:r>
      <w:r w:rsidR="00812D54" w:rsidRPr="00C96F7B">
        <w:rPr>
          <w:rFonts w:ascii="Times New Roman" w:hAnsi="Times New Roman" w:cs="Times New Roman"/>
          <w:sz w:val="24"/>
          <w:szCs w:val="24"/>
        </w:rPr>
        <w:t>SDE aynı zamanda sınav sonuçlarına yapılacak itirazlarda İtiraz Komisyonu tarafından esas alınır.</w:t>
      </w:r>
    </w:p>
    <w:p w:rsidR="003241DB" w:rsidRPr="00C96F7B" w:rsidRDefault="00A21124" w:rsidP="00A21124">
      <w:pPr>
        <w:autoSpaceDE w:val="0"/>
        <w:autoSpaceDN w:val="0"/>
        <w:adjustRightInd w:val="0"/>
        <w:spacing w:after="120" w:line="240" w:lineRule="auto"/>
        <w:ind w:left="567"/>
        <w:jc w:val="both"/>
        <w:rPr>
          <w:rFonts w:ascii="Times New Roman" w:hAnsi="Times New Roman" w:cs="Times New Roman"/>
          <w:b/>
          <w:bCs/>
          <w:sz w:val="24"/>
          <w:szCs w:val="24"/>
        </w:rPr>
      </w:pPr>
      <w:r w:rsidRPr="00C96F7B">
        <w:rPr>
          <w:rFonts w:ascii="Times New Roman" w:hAnsi="Times New Roman" w:cs="Times New Roman"/>
          <w:b/>
          <w:bCs/>
          <w:sz w:val="24"/>
          <w:szCs w:val="24"/>
        </w:rPr>
        <w:t>Değerlendirme</w:t>
      </w:r>
    </w:p>
    <w:p w:rsidR="002E0B6D" w:rsidRPr="00C96F7B" w:rsidRDefault="00A21124" w:rsidP="006C2478">
      <w:pPr>
        <w:autoSpaceDE w:val="0"/>
        <w:autoSpaceDN w:val="0"/>
        <w:adjustRightInd w:val="0"/>
        <w:spacing w:after="240" w:line="240" w:lineRule="auto"/>
        <w:ind w:firstLine="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20</w:t>
      </w:r>
      <w:r w:rsidRPr="00C96F7B">
        <w:rPr>
          <w:rFonts w:ascii="Times New Roman" w:hAnsi="Times New Roman" w:cs="Times New Roman"/>
          <w:b/>
          <w:bCs/>
          <w:sz w:val="24"/>
          <w:szCs w:val="24"/>
        </w:rPr>
        <w:t xml:space="preserve">- </w:t>
      </w:r>
      <w:r w:rsidR="002E0B6D" w:rsidRPr="00C96F7B">
        <w:rPr>
          <w:rFonts w:ascii="Times New Roman" w:hAnsi="Times New Roman" w:cs="Times New Roman"/>
          <w:sz w:val="24"/>
          <w:szCs w:val="24"/>
        </w:rPr>
        <w:t xml:space="preserve">Adaylar iki aşamalı olarak gerçekleştirilen sınavın her bir aşamasında başarılı olmak için alt baraj olan </w:t>
      </w:r>
      <w:r w:rsidR="00054F14" w:rsidRPr="00C96F7B">
        <w:rPr>
          <w:rFonts w:ascii="Times New Roman" w:hAnsi="Times New Roman" w:cs="Times New Roman"/>
          <w:sz w:val="24"/>
          <w:szCs w:val="24"/>
        </w:rPr>
        <w:t>55</w:t>
      </w:r>
      <w:r w:rsidR="002E0B6D" w:rsidRPr="00C96F7B">
        <w:rPr>
          <w:rFonts w:ascii="Times New Roman" w:hAnsi="Times New Roman" w:cs="Times New Roman"/>
          <w:sz w:val="24"/>
          <w:szCs w:val="24"/>
        </w:rPr>
        <w:t xml:space="preserve"> (</w:t>
      </w:r>
      <w:r w:rsidR="00054F14" w:rsidRPr="00C96F7B">
        <w:rPr>
          <w:rFonts w:ascii="Times New Roman" w:hAnsi="Times New Roman" w:cs="Times New Roman"/>
          <w:sz w:val="24"/>
          <w:szCs w:val="24"/>
        </w:rPr>
        <w:t>elli</w:t>
      </w:r>
      <w:r w:rsidR="00BA01E8">
        <w:rPr>
          <w:rFonts w:ascii="Times New Roman" w:hAnsi="Times New Roman" w:cs="Times New Roman"/>
          <w:sz w:val="24"/>
          <w:szCs w:val="24"/>
        </w:rPr>
        <w:t xml:space="preserve"> </w:t>
      </w:r>
      <w:r w:rsidR="00054F14" w:rsidRPr="00C96F7B">
        <w:rPr>
          <w:rFonts w:ascii="Times New Roman" w:hAnsi="Times New Roman" w:cs="Times New Roman"/>
          <w:sz w:val="24"/>
          <w:szCs w:val="24"/>
        </w:rPr>
        <w:t>beş</w:t>
      </w:r>
      <w:r w:rsidR="002E0B6D" w:rsidRPr="00C96F7B">
        <w:rPr>
          <w:rFonts w:ascii="Times New Roman" w:hAnsi="Times New Roman" w:cs="Times New Roman"/>
          <w:sz w:val="24"/>
          <w:szCs w:val="24"/>
        </w:rPr>
        <w:t xml:space="preserve">) puan ve üzerinde puan almak zorundadırlar. </w:t>
      </w:r>
      <w:r w:rsidR="00F86C5F" w:rsidRPr="00C96F7B">
        <w:rPr>
          <w:rFonts w:ascii="Times New Roman" w:hAnsi="Times New Roman" w:cs="Times New Roman"/>
          <w:sz w:val="24"/>
          <w:szCs w:val="24"/>
        </w:rPr>
        <w:t>Birinci</w:t>
      </w:r>
      <w:r w:rsidR="005E117A" w:rsidRPr="00C96F7B">
        <w:rPr>
          <w:rFonts w:ascii="Times New Roman" w:hAnsi="Times New Roman" w:cs="Times New Roman"/>
          <w:sz w:val="24"/>
          <w:szCs w:val="24"/>
        </w:rPr>
        <w:t xml:space="preserve"> aşama sınavında başarılı olamayan adaylar </w:t>
      </w:r>
      <w:r w:rsidR="00F86C5F" w:rsidRPr="00C96F7B">
        <w:rPr>
          <w:rFonts w:ascii="Times New Roman" w:hAnsi="Times New Roman" w:cs="Times New Roman"/>
          <w:sz w:val="24"/>
          <w:szCs w:val="24"/>
        </w:rPr>
        <w:t>ikinci</w:t>
      </w:r>
      <w:r w:rsidR="005E117A" w:rsidRPr="00C96F7B">
        <w:rPr>
          <w:rFonts w:ascii="Times New Roman" w:hAnsi="Times New Roman" w:cs="Times New Roman"/>
          <w:sz w:val="24"/>
          <w:szCs w:val="24"/>
        </w:rPr>
        <w:t xml:space="preserve"> aşama sınavına giremezler</w:t>
      </w:r>
      <w:r w:rsidR="00212A3E" w:rsidRPr="00C96F7B">
        <w:rPr>
          <w:rFonts w:ascii="Times New Roman" w:hAnsi="Times New Roman" w:cs="Times New Roman"/>
          <w:sz w:val="24"/>
          <w:szCs w:val="24"/>
        </w:rPr>
        <w:t>. B</w:t>
      </w:r>
      <w:r w:rsidR="00D46AC5" w:rsidRPr="00C96F7B">
        <w:rPr>
          <w:rFonts w:ascii="Times New Roman" w:hAnsi="Times New Roman" w:cs="Times New Roman"/>
          <w:sz w:val="24"/>
          <w:szCs w:val="24"/>
        </w:rPr>
        <w:t xml:space="preserve">irinci </w:t>
      </w:r>
      <w:r w:rsidR="006E6B60" w:rsidRPr="00C96F7B">
        <w:rPr>
          <w:rFonts w:ascii="Times New Roman" w:hAnsi="Times New Roman" w:cs="Times New Roman"/>
          <w:sz w:val="24"/>
          <w:szCs w:val="24"/>
        </w:rPr>
        <w:t xml:space="preserve">aşamada </w:t>
      </w:r>
      <w:r w:rsidR="00212A3E" w:rsidRPr="00C96F7B">
        <w:rPr>
          <w:rFonts w:ascii="Times New Roman" w:hAnsi="Times New Roman" w:cs="Times New Roman"/>
          <w:sz w:val="24"/>
          <w:szCs w:val="24"/>
        </w:rPr>
        <w:t xml:space="preserve">(CMDS) </w:t>
      </w:r>
      <w:r w:rsidR="006E6B60" w:rsidRPr="00C96F7B">
        <w:rPr>
          <w:rFonts w:ascii="Times New Roman" w:hAnsi="Times New Roman" w:cs="Times New Roman"/>
          <w:sz w:val="24"/>
          <w:szCs w:val="24"/>
        </w:rPr>
        <w:t xml:space="preserve">başarılı olup </w:t>
      </w:r>
      <w:r w:rsidR="00D46AC5" w:rsidRPr="00C96F7B">
        <w:rPr>
          <w:rFonts w:ascii="Times New Roman" w:hAnsi="Times New Roman" w:cs="Times New Roman"/>
          <w:sz w:val="24"/>
          <w:szCs w:val="24"/>
        </w:rPr>
        <w:t>ikinci a</w:t>
      </w:r>
      <w:r w:rsidR="006E6B60" w:rsidRPr="00C96F7B">
        <w:rPr>
          <w:rFonts w:ascii="Times New Roman" w:hAnsi="Times New Roman" w:cs="Times New Roman"/>
          <w:sz w:val="24"/>
          <w:szCs w:val="24"/>
        </w:rPr>
        <w:t xml:space="preserve">şama sınavına girmeye hak kazanan adayların listesi </w:t>
      </w:r>
      <w:r w:rsidR="000A02DE" w:rsidRPr="00C96F7B">
        <w:rPr>
          <w:rFonts w:ascii="Times New Roman" w:hAnsi="Times New Roman" w:cs="Times New Roman"/>
          <w:sz w:val="24"/>
          <w:szCs w:val="24"/>
        </w:rPr>
        <w:t>sınavın gerçekleştirildiği gün içerisinde</w:t>
      </w:r>
      <w:r w:rsidR="006E6B60" w:rsidRPr="00C96F7B">
        <w:rPr>
          <w:rFonts w:ascii="Times New Roman" w:hAnsi="Times New Roman" w:cs="Times New Roman"/>
          <w:sz w:val="24"/>
          <w:szCs w:val="24"/>
        </w:rPr>
        <w:t xml:space="preserve"> Fakülte </w:t>
      </w:r>
      <w:r w:rsidR="00384B9D" w:rsidRPr="00C96F7B">
        <w:rPr>
          <w:rFonts w:ascii="Times New Roman" w:hAnsi="Times New Roman" w:cs="Times New Roman"/>
          <w:sz w:val="24"/>
          <w:szCs w:val="24"/>
        </w:rPr>
        <w:t>internet</w:t>
      </w:r>
      <w:r w:rsidR="006E6B60" w:rsidRPr="00C96F7B">
        <w:rPr>
          <w:rFonts w:ascii="Times New Roman" w:hAnsi="Times New Roman" w:cs="Times New Roman"/>
          <w:sz w:val="24"/>
          <w:szCs w:val="24"/>
        </w:rPr>
        <w:t xml:space="preserve"> sayfasında ve aynı zamanda Fakülte ilan panosunda ilan edilir.</w:t>
      </w:r>
      <w:r w:rsidR="005E117A" w:rsidRPr="00C96F7B">
        <w:rPr>
          <w:rFonts w:ascii="Times New Roman" w:hAnsi="Times New Roman" w:cs="Times New Roman"/>
          <w:sz w:val="24"/>
          <w:szCs w:val="24"/>
        </w:rPr>
        <w:t xml:space="preserve"> Her iki aşamada da başarılı olan adaylar </w:t>
      </w:r>
      <w:r w:rsidR="00D46AC5" w:rsidRPr="00C96F7B">
        <w:rPr>
          <w:rFonts w:ascii="Times New Roman" w:hAnsi="Times New Roman" w:cs="Times New Roman"/>
          <w:sz w:val="24"/>
          <w:szCs w:val="24"/>
        </w:rPr>
        <w:t>ÖYSP</w:t>
      </w:r>
      <w:r w:rsidR="00111A78" w:rsidRPr="00C96F7B">
        <w:rPr>
          <w:rFonts w:ascii="Times New Roman" w:hAnsi="Times New Roman" w:cs="Times New Roman"/>
          <w:sz w:val="24"/>
          <w:szCs w:val="24"/>
        </w:rPr>
        <w:t>’lerinin</w:t>
      </w:r>
      <w:r w:rsidR="005E117A" w:rsidRPr="00C96F7B">
        <w:rPr>
          <w:rFonts w:ascii="Times New Roman" w:hAnsi="Times New Roman" w:cs="Times New Roman"/>
          <w:sz w:val="24"/>
          <w:szCs w:val="24"/>
        </w:rPr>
        <w:t xml:space="preserve"> hesaplanmasına hak kazanır.</w:t>
      </w:r>
    </w:p>
    <w:p w:rsidR="005E117A" w:rsidRPr="00C96F7B" w:rsidRDefault="005E117A" w:rsidP="002E0B6D">
      <w:pPr>
        <w:autoSpaceDE w:val="0"/>
        <w:autoSpaceDN w:val="0"/>
        <w:adjustRightInd w:val="0"/>
        <w:spacing w:after="240" w:line="240" w:lineRule="auto"/>
        <w:ind w:left="567"/>
        <w:jc w:val="both"/>
        <w:rPr>
          <w:rFonts w:ascii="Times New Roman" w:hAnsi="Times New Roman" w:cs="Times New Roman"/>
          <w:sz w:val="24"/>
          <w:szCs w:val="24"/>
        </w:rPr>
      </w:pPr>
      <w:r w:rsidRPr="00C96F7B">
        <w:rPr>
          <w:rFonts w:ascii="Times New Roman" w:hAnsi="Times New Roman" w:cs="Times New Roman"/>
          <w:b/>
          <w:bCs/>
          <w:sz w:val="24"/>
          <w:szCs w:val="24"/>
        </w:rPr>
        <w:t xml:space="preserve">MADDE </w:t>
      </w:r>
      <w:r w:rsidR="00D72DB5" w:rsidRPr="00C96F7B">
        <w:rPr>
          <w:rFonts w:ascii="Times New Roman" w:hAnsi="Times New Roman" w:cs="Times New Roman"/>
          <w:b/>
          <w:bCs/>
          <w:sz w:val="24"/>
          <w:szCs w:val="24"/>
        </w:rPr>
        <w:t>21</w:t>
      </w:r>
      <w:r w:rsidRPr="00C96F7B">
        <w:rPr>
          <w:rFonts w:ascii="Times New Roman" w:hAnsi="Times New Roman" w:cs="Times New Roman"/>
          <w:b/>
          <w:bCs/>
          <w:sz w:val="24"/>
          <w:szCs w:val="24"/>
        </w:rPr>
        <w:t>-</w:t>
      </w:r>
      <w:r w:rsidRPr="00C96F7B">
        <w:rPr>
          <w:rFonts w:ascii="Times New Roman" w:hAnsi="Times New Roman" w:cs="Times New Roman"/>
          <w:sz w:val="24"/>
          <w:szCs w:val="24"/>
        </w:rPr>
        <w:t xml:space="preserve"> ÖYS’nin her iki aşamasında kullanılan değerlendirme aşamaları </w:t>
      </w:r>
      <w:r w:rsidR="00FF4AFB" w:rsidRPr="00C96F7B">
        <w:rPr>
          <w:rFonts w:ascii="Times New Roman" w:hAnsi="Times New Roman" w:cs="Times New Roman"/>
          <w:sz w:val="24"/>
          <w:szCs w:val="24"/>
        </w:rPr>
        <w:t>aşağıdaki şekildedir</w:t>
      </w:r>
      <w:r w:rsidRPr="00C96F7B">
        <w:rPr>
          <w:rFonts w:ascii="Times New Roman" w:hAnsi="Times New Roman" w:cs="Times New Roman"/>
          <w:sz w:val="24"/>
          <w:szCs w:val="24"/>
        </w:rPr>
        <w:t>:</w:t>
      </w:r>
    </w:p>
    <w:p w:rsidR="00A21124" w:rsidRPr="00C96F7B" w:rsidRDefault="005F03E5" w:rsidP="002E0B6D">
      <w:pPr>
        <w:pStyle w:val="ListeParagraf"/>
        <w:numPr>
          <w:ilvl w:val="0"/>
          <w:numId w:val="17"/>
        </w:numPr>
        <w:autoSpaceDE w:val="0"/>
        <w:autoSpaceDN w:val="0"/>
        <w:adjustRightInd w:val="0"/>
        <w:spacing w:after="240" w:line="240" w:lineRule="auto"/>
        <w:jc w:val="both"/>
        <w:rPr>
          <w:rFonts w:ascii="Times New Roman" w:hAnsi="Times New Roman" w:cs="Times New Roman"/>
          <w:b/>
          <w:bCs/>
          <w:sz w:val="24"/>
          <w:szCs w:val="24"/>
        </w:rPr>
      </w:pPr>
      <w:r w:rsidRPr="00C96F7B">
        <w:rPr>
          <w:rFonts w:ascii="Times New Roman" w:hAnsi="Times New Roman" w:cs="Times New Roman"/>
          <w:sz w:val="24"/>
          <w:szCs w:val="24"/>
        </w:rPr>
        <w:t>Sınav</w:t>
      </w:r>
      <w:r w:rsidR="00BA01E8">
        <w:rPr>
          <w:rFonts w:ascii="Times New Roman" w:hAnsi="Times New Roman" w:cs="Times New Roman"/>
          <w:sz w:val="24"/>
          <w:szCs w:val="24"/>
        </w:rPr>
        <w:t xml:space="preserve"> </w:t>
      </w:r>
      <w:r w:rsidR="00372211" w:rsidRPr="00C96F7B">
        <w:rPr>
          <w:rFonts w:ascii="Times New Roman" w:hAnsi="Times New Roman" w:cs="Times New Roman"/>
          <w:sz w:val="24"/>
          <w:szCs w:val="24"/>
        </w:rPr>
        <w:t>Değerlendirme komisyonu</w:t>
      </w:r>
      <w:r w:rsidRPr="00C96F7B">
        <w:rPr>
          <w:rFonts w:ascii="Times New Roman" w:hAnsi="Times New Roman" w:cs="Times New Roman"/>
          <w:sz w:val="24"/>
          <w:szCs w:val="24"/>
        </w:rPr>
        <w:t xml:space="preserve">, sınavın </w:t>
      </w:r>
      <w:r w:rsidR="00ED16DB" w:rsidRPr="00C96F7B">
        <w:rPr>
          <w:rFonts w:ascii="Times New Roman" w:hAnsi="Times New Roman" w:cs="Times New Roman"/>
          <w:sz w:val="24"/>
          <w:szCs w:val="24"/>
        </w:rPr>
        <w:t>sona ermesiyle birlikte</w:t>
      </w:r>
      <w:r w:rsidR="00BA01E8">
        <w:rPr>
          <w:rFonts w:ascii="Times New Roman" w:hAnsi="Times New Roman" w:cs="Times New Roman"/>
          <w:sz w:val="24"/>
          <w:szCs w:val="24"/>
        </w:rPr>
        <w:t xml:space="preserve"> </w:t>
      </w:r>
      <w:r w:rsidR="00D427CA" w:rsidRPr="00C96F7B">
        <w:rPr>
          <w:rFonts w:ascii="Times New Roman" w:hAnsi="Times New Roman" w:cs="Times New Roman"/>
          <w:sz w:val="24"/>
          <w:szCs w:val="24"/>
        </w:rPr>
        <w:t>belgeleri</w:t>
      </w:r>
      <w:r w:rsidR="00BA01E8">
        <w:rPr>
          <w:rFonts w:ascii="Times New Roman" w:hAnsi="Times New Roman" w:cs="Times New Roman"/>
          <w:sz w:val="24"/>
          <w:szCs w:val="24"/>
        </w:rPr>
        <w:t xml:space="preserve"> </w:t>
      </w:r>
      <w:r w:rsidR="00D427CA" w:rsidRPr="00C96F7B">
        <w:rPr>
          <w:rFonts w:ascii="Times New Roman" w:hAnsi="Times New Roman" w:cs="Times New Roman"/>
          <w:sz w:val="24"/>
          <w:szCs w:val="24"/>
        </w:rPr>
        <w:t>Sınav Yürütme Komisyonu’ndan aday kimlik bilgileri kısmı kapalı olarak teslim alır ve bunları, kapalı kısımları</w:t>
      </w:r>
      <w:r w:rsidR="0069471C" w:rsidRPr="00C96F7B">
        <w:rPr>
          <w:rFonts w:ascii="Times New Roman" w:hAnsi="Times New Roman" w:cs="Times New Roman"/>
          <w:sz w:val="24"/>
          <w:szCs w:val="24"/>
        </w:rPr>
        <w:t>nı</w:t>
      </w:r>
      <w:r w:rsidR="00D427CA" w:rsidRPr="00C96F7B">
        <w:rPr>
          <w:rFonts w:ascii="Times New Roman" w:hAnsi="Times New Roman" w:cs="Times New Roman"/>
          <w:sz w:val="24"/>
          <w:szCs w:val="24"/>
        </w:rPr>
        <w:t xml:space="preserve"> açmadan, kameralar önünde 100 (yüz) puan üzerinden</w:t>
      </w:r>
      <w:r w:rsidR="00B23AC6" w:rsidRPr="00C96F7B">
        <w:rPr>
          <w:rFonts w:ascii="Times New Roman" w:hAnsi="Times New Roman" w:cs="Times New Roman"/>
          <w:sz w:val="24"/>
          <w:szCs w:val="24"/>
        </w:rPr>
        <w:t xml:space="preserve"> SD</w:t>
      </w:r>
      <w:r w:rsidR="00BE7EEF" w:rsidRPr="00C96F7B">
        <w:rPr>
          <w:rFonts w:ascii="Times New Roman" w:hAnsi="Times New Roman" w:cs="Times New Roman"/>
          <w:sz w:val="24"/>
          <w:szCs w:val="24"/>
        </w:rPr>
        <w:t>E</w:t>
      </w:r>
      <w:r w:rsidR="00B23AC6" w:rsidRPr="00C96F7B">
        <w:rPr>
          <w:rFonts w:ascii="Times New Roman" w:hAnsi="Times New Roman" w:cs="Times New Roman"/>
          <w:sz w:val="24"/>
          <w:szCs w:val="24"/>
        </w:rPr>
        <w:t>’ye göre</w:t>
      </w:r>
      <w:r w:rsidR="00D427CA" w:rsidRPr="00C96F7B">
        <w:rPr>
          <w:rFonts w:ascii="Times New Roman" w:hAnsi="Times New Roman" w:cs="Times New Roman"/>
          <w:sz w:val="24"/>
          <w:szCs w:val="24"/>
        </w:rPr>
        <w:t xml:space="preserve"> değerlendirir</w:t>
      </w:r>
      <w:r w:rsidR="00D049A3" w:rsidRPr="00C96F7B">
        <w:rPr>
          <w:rFonts w:ascii="Times New Roman" w:hAnsi="Times New Roman" w:cs="Times New Roman"/>
          <w:sz w:val="24"/>
          <w:szCs w:val="24"/>
        </w:rPr>
        <w:t xml:space="preserve">. </w:t>
      </w:r>
    </w:p>
    <w:p w:rsidR="00D50AA0" w:rsidRPr="00C96F7B" w:rsidRDefault="00D50AA0" w:rsidP="002E0B6D">
      <w:pPr>
        <w:pStyle w:val="ListeParagraf"/>
        <w:numPr>
          <w:ilvl w:val="0"/>
          <w:numId w:val="17"/>
        </w:numPr>
        <w:autoSpaceDE w:val="0"/>
        <w:autoSpaceDN w:val="0"/>
        <w:adjustRightInd w:val="0"/>
        <w:spacing w:after="240" w:line="240" w:lineRule="auto"/>
        <w:jc w:val="both"/>
        <w:rPr>
          <w:rFonts w:ascii="Times New Roman" w:hAnsi="Times New Roman" w:cs="Times New Roman"/>
          <w:sz w:val="24"/>
          <w:szCs w:val="24"/>
        </w:rPr>
      </w:pPr>
      <w:r w:rsidRPr="00C96F7B">
        <w:rPr>
          <w:rFonts w:ascii="Times New Roman" w:hAnsi="Times New Roman" w:cs="Times New Roman"/>
          <w:sz w:val="24"/>
          <w:szCs w:val="24"/>
        </w:rPr>
        <w:t>Değerlendirmenin ardından, puanlamaları tamamlanmış sınav kâğıtlarındaki aday kimlik bilgileri</w:t>
      </w:r>
      <w:r w:rsidR="00953F47" w:rsidRPr="00C96F7B">
        <w:rPr>
          <w:rFonts w:ascii="Times New Roman" w:hAnsi="Times New Roman" w:cs="Times New Roman"/>
          <w:sz w:val="24"/>
          <w:szCs w:val="24"/>
        </w:rPr>
        <w:t xml:space="preserve"> kısmı</w:t>
      </w:r>
      <w:r w:rsidR="00BA01E8">
        <w:rPr>
          <w:rFonts w:ascii="Times New Roman" w:hAnsi="Times New Roman" w:cs="Times New Roman"/>
          <w:sz w:val="24"/>
          <w:szCs w:val="24"/>
        </w:rPr>
        <w:t xml:space="preserve"> </w:t>
      </w:r>
      <w:r w:rsidRPr="00C96F7B">
        <w:rPr>
          <w:rFonts w:ascii="Times New Roman" w:hAnsi="Times New Roman" w:cs="Times New Roman"/>
          <w:sz w:val="24"/>
          <w:szCs w:val="24"/>
        </w:rPr>
        <w:t>kameralar önünde açılarak</w:t>
      </w:r>
      <w:r w:rsidR="00504BF0" w:rsidRPr="00C96F7B">
        <w:rPr>
          <w:rFonts w:ascii="Times New Roman" w:hAnsi="Times New Roman" w:cs="Times New Roman"/>
          <w:sz w:val="24"/>
          <w:szCs w:val="24"/>
        </w:rPr>
        <w:t>,</w:t>
      </w:r>
      <w:r w:rsidRPr="00C96F7B">
        <w:rPr>
          <w:rFonts w:ascii="Times New Roman" w:hAnsi="Times New Roman" w:cs="Times New Roman"/>
          <w:sz w:val="24"/>
          <w:szCs w:val="24"/>
        </w:rPr>
        <w:t xml:space="preserve"> adayların ad ve soyadları ile aday numaraları </w:t>
      </w:r>
      <w:r w:rsidR="00504BF0" w:rsidRPr="00C96F7B">
        <w:rPr>
          <w:rFonts w:ascii="Times New Roman" w:hAnsi="Times New Roman" w:cs="Times New Roman"/>
          <w:sz w:val="24"/>
          <w:szCs w:val="24"/>
        </w:rPr>
        <w:t>tespit edilir</w:t>
      </w:r>
      <w:r w:rsidR="0099710F" w:rsidRPr="00C96F7B">
        <w:rPr>
          <w:rFonts w:ascii="Times New Roman" w:hAnsi="Times New Roman" w:cs="Times New Roman"/>
          <w:sz w:val="24"/>
          <w:szCs w:val="24"/>
        </w:rPr>
        <w:t>.</w:t>
      </w:r>
    </w:p>
    <w:p w:rsidR="00E33A42" w:rsidRPr="00C96F7B" w:rsidRDefault="00E33A42" w:rsidP="001951CD">
      <w:pPr>
        <w:pStyle w:val="ListeParagraf"/>
        <w:numPr>
          <w:ilvl w:val="0"/>
          <w:numId w:val="17"/>
        </w:numPr>
        <w:autoSpaceDE w:val="0"/>
        <w:autoSpaceDN w:val="0"/>
        <w:adjustRightInd w:val="0"/>
        <w:spacing w:after="120" w:line="240" w:lineRule="auto"/>
        <w:jc w:val="both"/>
        <w:rPr>
          <w:rFonts w:ascii="Times New Roman" w:hAnsi="Times New Roman" w:cs="Times New Roman"/>
          <w:sz w:val="24"/>
          <w:szCs w:val="24"/>
        </w:rPr>
      </w:pPr>
      <w:r w:rsidRPr="00C96F7B">
        <w:rPr>
          <w:rFonts w:ascii="Times New Roman" w:hAnsi="Times New Roman" w:cs="Times New Roman"/>
          <w:sz w:val="24"/>
          <w:szCs w:val="24"/>
        </w:rPr>
        <w:t>Adayların almış oldukları</w:t>
      </w:r>
      <w:r w:rsidR="00CC4E46" w:rsidRPr="00C96F7B">
        <w:rPr>
          <w:rFonts w:ascii="Times New Roman" w:hAnsi="Times New Roman" w:cs="Times New Roman"/>
          <w:sz w:val="24"/>
          <w:szCs w:val="24"/>
        </w:rPr>
        <w:t xml:space="preserve"> puanlar </w:t>
      </w:r>
      <w:r w:rsidR="002E0B6D" w:rsidRPr="00C96F7B">
        <w:rPr>
          <w:rFonts w:ascii="Times New Roman" w:hAnsi="Times New Roman" w:cs="Times New Roman"/>
          <w:sz w:val="24"/>
          <w:szCs w:val="24"/>
        </w:rPr>
        <w:t xml:space="preserve">Sınav Yürütme Komisyonunca </w:t>
      </w:r>
      <w:r w:rsidRPr="00C96F7B">
        <w:rPr>
          <w:rFonts w:ascii="Times New Roman" w:hAnsi="Times New Roman" w:cs="Times New Roman"/>
          <w:sz w:val="24"/>
          <w:szCs w:val="24"/>
        </w:rPr>
        <w:t>Bilgi İşlem Dairesi tarafında</w:t>
      </w:r>
      <w:r w:rsidR="00CC4E46" w:rsidRPr="00C96F7B">
        <w:rPr>
          <w:rFonts w:ascii="Times New Roman" w:hAnsi="Times New Roman" w:cs="Times New Roman"/>
          <w:sz w:val="24"/>
          <w:szCs w:val="24"/>
        </w:rPr>
        <w:t>n</w:t>
      </w:r>
      <w:r w:rsidRPr="00C96F7B">
        <w:rPr>
          <w:rFonts w:ascii="Times New Roman" w:hAnsi="Times New Roman" w:cs="Times New Roman"/>
          <w:sz w:val="24"/>
          <w:szCs w:val="24"/>
        </w:rPr>
        <w:t xml:space="preserve"> hazırlanan otomasyon sistemine işlenir.</w:t>
      </w:r>
    </w:p>
    <w:p w:rsidR="0069471C" w:rsidRPr="00C96F7B" w:rsidRDefault="0069471C" w:rsidP="00AE251B">
      <w:pPr>
        <w:autoSpaceDE w:val="0"/>
        <w:autoSpaceDN w:val="0"/>
        <w:adjustRightInd w:val="0"/>
        <w:spacing w:after="0" w:line="240" w:lineRule="auto"/>
        <w:jc w:val="center"/>
        <w:rPr>
          <w:rFonts w:ascii="Times New Roman" w:hAnsi="Times New Roman" w:cs="Times New Roman"/>
          <w:b/>
          <w:bCs/>
          <w:sz w:val="24"/>
          <w:szCs w:val="24"/>
        </w:rPr>
      </w:pPr>
    </w:p>
    <w:p w:rsidR="0069471C" w:rsidRPr="00C96F7B" w:rsidRDefault="0069471C" w:rsidP="00AE251B">
      <w:pPr>
        <w:autoSpaceDE w:val="0"/>
        <w:autoSpaceDN w:val="0"/>
        <w:adjustRightInd w:val="0"/>
        <w:spacing w:after="0" w:line="240" w:lineRule="auto"/>
        <w:jc w:val="center"/>
        <w:rPr>
          <w:rFonts w:ascii="Times New Roman" w:hAnsi="Times New Roman" w:cs="Times New Roman"/>
          <w:b/>
          <w:bCs/>
          <w:sz w:val="24"/>
          <w:szCs w:val="24"/>
        </w:rPr>
      </w:pPr>
    </w:p>
    <w:p w:rsidR="0069471C" w:rsidRPr="00C96F7B" w:rsidRDefault="0069471C" w:rsidP="00AE251B">
      <w:pPr>
        <w:autoSpaceDE w:val="0"/>
        <w:autoSpaceDN w:val="0"/>
        <w:adjustRightInd w:val="0"/>
        <w:spacing w:after="0" w:line="240" w:lineRule="auto"/>
        <w:jc w:val="center"/>
        <w:rPr>
          <w:rFonts w:ascii="Times New Roman" w:hAnsi="Times New Roman" w:cs="Times New Roman"/>
          <w:b/>
          <w:bCs/>
          <w:sz w:val="24"/>
          <w:szCs w:val="24"/>
        </w:rPr>
      </w:pPr>
    </w:p>
    <w:p w:rsidR="0069471C" w:rsidRDefault="0069471C" w:rsidP="00AE251B">
      <w:pPr>
        <w:autoSpaceDE w:val="0"/>
        <w:autoSpaceDN w:val="0"/>
        <w:adjustRightInd w:val="0"/>
        <w:spacing w:after="0" w:line="240" w:lineRule="auto"/>
        <w:jc w:val="center"/>
        <w:rPr>
          <w:rFonts w:ascii="Times New Roman" w:hAnsi="Times New Roman" w:cs="Times New Roman"/>
          <w:b/>
          <w:bCs/>
          <w:sz w:val="24"/>
          <w:szCs w:val="24"/>
        </w:rPr>
      </w:pPr>
    </w:p>
    <w:p w:rsidR="00952B39" w:rsidRPr="00C96F7B" w:rsidRDefault="00952B39" w:rsidP="00AE251B">
      <w:pPr>
        <w:autoSpaceDE w:val="0"/>
        <w:autoSpaceDN w:val="0"/>
        <w:adjustRightInd w:val="0"/>
        <w:spacing w:after="0" w:line="240" w:lineRule="auto"/>
        <w:jc w:val="center"/>
        <w:rPr>
          <w:rFonts w:ascii="Times New Roman" w:hAnsi="Times New Roman" w:cs="Times New Roman"/>
          <w:b/>
          <w:bCs/>
          <w:sz w:val="24"/>
          <w:szCs w:val="24"/>
        </w:rPr>
      </w:pPr>
    </w:p>
    <w:p w:rsidR="0069471C" w:rsidRPr="00C96F7B" w:rsidRDefault="0069471C" w:rsidP="00AE251B">
      <w:pPr>
        <w:autoSpaceDE w:val="0"/>
        <w:autoSpaceDN w:val="0"/>
        <w:adjustRightInd w:val="0"/>
        <w:spacing w:after="0" w:line="240" w:lineRule="auto"/>
        <w:jc w:val="center"/>
        <w:rPr>
          <w:rFonts w:ascii="Times New Roman" w:hAnsi="Times New Roman" w:cs="Times New Roman"/>
          <w:b/>
          <w:bCs/>
          <w:sz w:val="24"/>
          <w:szCs w:val="24"/>
        </w:rPr>
      </w:pPr>
    </w:p>
    <w:p w:rsidR="00AE251B" w:rsidRPr="00C96F7B" w:rsidRDefault="00AE251B" w:rsidP="00AE251B">
      <w:pPr>
        <w:autoSpaceDE w:val="0"/>
        <w:autoSpaceDN w:val="0"/>
        <w:adjustRightInd w:val="0"/>
        <w:spacing w:after="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lastRenderedPageBreak/>
        <w:t>BÖLÜM V</w:t>
      </w:r>
      <w:r w:rsidR="00511494" w:rsidRPr="00C96F7B">
        <w:rPr>
          <w:rFonts w:ascii="Times New Roman" w:hAnsi="Times New Roman" w:cs="Times New Roman"/>
          <w:b/>
          <w:bCs/>
          <w:sz w:val="24"/>
          <w:szCs w:val="24"/>
        </w:rPr>
        <w:t>I</w:t>
      </w:r>
    </w:p>
    <w:p w:rsidR="00AE251B" w:rsidRPr="00C96F7B" w:rsidRDefault="00AE251B" w:rsidP="001951CD">
      <w:pPr>
        <w:autoSpaceDE w:val="0"/>
        <w:autoSpaceDN w:val="0"/>
        <w:adjustRightInd w:val="0"/>
        <w:spacing w:after="120" w:line="240" w:lineRule="auto"/>
        <w:jc w:val="center"/>
        <w:rPr>
          <w:rFonts w:ascii="Times New Roman" w:hAnsi="Times New Roman" w:cs="Times New Roman"/>
          <w:b/>
          <w:bCs/>
          <w:sz w:val="24"/>
          <w:szCs w:val="24"/>
        </w:rPr>
      </w:pPr>
      <w:r w:rsidRPr="00C96F7B">
        <w:rPr>
          <w:rFonts w:ascii="Times New Roman" w:hAnsi="Times New Roman" w:cs="Times New Roman"/>
          <w:b/>
          <w:bCs/>
          <w:sz w:val="24"/>
          <w:szCs w:val="24"/>
        </w:rPr>
        <w:t>Yerleştirme</w:t>
      </w:r>
    </w:p>
    <w:p w:rsidR="00BF5BD5" w:rsidRPr="00C96F7B" w:rsidRDefault="00637F72" w:rsidP="00ED2784">
      <w:pPr>
        <w:autoSpaceDE w:val="0"/>
        <w:autoSpaceDN w:val="0"/>
        <w:adjustRightInd w:val="0"/>
        <w:spacing w:after="0" w:line="240" w:lineRule="auto"/>
        <w:ind w:left="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Yerleştirme </w:t>
      </w:r>
      <w:r w:rsidR="00527724" w:rsidRPr="00C96F7B">
        <w:rPr>
          <w:rFonts w:ascii="Times New Roman" w:hAnsi="Times New Roman" w:cs="Times New Roman"/>
          <w:b/>
          <w:bCs/>
          <w:sz w:val="24"/>
          <w:szCs w:val="24"/>
        </w:rPr>
        <w:t>P</w:t>
      </w:r>
      <w:r w:rsidRPr="00C96F7B">
        <w:rPr>
          <w:rFonts w:ascii="Times New Roman" w:hAnsi="Times New Roman" w:cs="Times New Roman"/>
          <w:b/>
          <w:bCs/>
          <w:sz w:val="24"/>
          <w:szCs w:val="24"/>
        </w:rPr>
        <w:t xml:space="preserve">uanının </w:t>
      </w:r>
      <w:r w:rsidR="00527724" w:rsidRPr="00C96F7B">
        <w:rPr>
          <w:rFonts w:ascii="Times New Roman" w:hAnsi="Times New Roman" w:cs="Times New Roman"/>
          <w:b/>
          <w:bCs/>
          <w:sz w:val="24"/>
          <w:szCs w:val="24"/>
        </w:rPr>
        <w:t>H</w:t>
      </w:r>
      <w:r w:rsidRPr="00C96F7B">
        <w:rPr>
          <w:rFonts w:ascii="Times New Roman" w:hAnsi="Times New Roman" w:cs="Times New Roman"/>
          <w:b/>
          <w:bCs/>
          <w:sz w:val="24"/>
          <w:szCs w:val="24"/>
        </w:rPr>
        <w:t>esaplanması</w:t>
      </w:r>
    </w:p>
    <w:p w:rsidR="00195DD8" w:rsidRPr="00C96F7B" w:rsidRDefault="00005435" w:rsidP="00ED2784">
      <w:pPr>
        <w:pStyle w:val="Default"/>
        <w:spacing w:before="0" w:after="120" w:line="240" w:lineRule="auto"/>
        <w:ind w:firstLine="567"/>
        <w:rPr>
          <w:color w:val="auto"/>
        </w:rPr>
      </w:pPr>
      <w:r w:rsidRPr="00C96F7B">
        <w:rPr>
          <w:b/>
          <w:bCs/>
          <w:color w:val="auto"/>
        </w:rPr>
        <w:t xml:space="preserve">MADDE </w:t>
      </w:r>
      <w:r w:rsidR="00D72DB5" w:rsidRPr="00C96F7B">
        <w:rPr>
          <w:b/>
          <w:bCs/>
          <w:color w:val="auto"/>
        </w:rPr>
        <w:t>22</w:t>
      </w:r>
      <w:r w:rsidRPr="00C96F7B">
        <w:rPr>
          <w:b/>
          <w:bCs/>
          <w:color w:val="auto"/>
        </w:rPr>
        <w:t xml:space="preserve">- </w:t>
      </w:r>
      <w:r w:rsidR="006E6B60" w:rsidRPr="00C96F7B">
        <w:rPr>
          <w:color w:val="auto"/>
        </w:rPr>
        <w:t>Her iki a</w:t>
      </w:r>
      <w:r w:rsidR="00105B59" w:rsidRPr="00C96F7B">
        <w:rPr>
          <w:color w:val="auto"/>
        </w:rPr>
        <w:t xml:space="preserve">şama sınavından alt başarı </w:t>
      </w:r>
      <w:r w:rsidR="0080229E" w:rsidRPr="00C96F7B">
        <w:rPr>
          <w:color w:val="auto"/>
        </w:rPr>
        <w:t>puanını</w:t>
      </w:r>
      <w:r w:rsidR="00395155" w:rsidRPr="00C96F7B">
        <w:rPr>
          <w:color w:val="auto"/>
        </w:rPr>
        <w:t>55</w:t>
      </w:r>
      <w:r w:rsidR="00882794" w:rsidRPr="00C96F7B">
        <w:rPr>
          <w:color w:val="auto"/>
        </w:rPr>
        <w:t>(elli</w:t>
      </w:r>
      <w:r w:rsidR="00BA01E8">
        <w:rPr>
          <w:color w:val="auto"/>
        </w:rPr>
        <w:t xml:space="preserve"> </w:t>
      </w:r>
      <w:r w:rsidR="00882794" w:rsidRPr="00C96F7B">
        <w:rPr>
          <w:color w:val="auto"/>
        </w:rPr>
        <w:t xml:space="preserve">beş), </w:t>
      </w:r>
      <w:r w:rsidR="00105B59" w:rsidRPr="00C96F7B">
        <w:rPr>
          <w:color w:val="auto"/>
        </w:rPr>
        <w:t>geçen adaylar</w:t>
      </w:r>
      <w:r w:rsidR="00243AFA" w:rsidRPr="00C96F7B">
        <w:rPr>
          <w:color w:val="auto"/>
        </w:rPr>
        <w:t xml:space="preserve"> için,</w:t>
      </w:r>
      <w:r w:rsidR="00BA01E8">
        <w:rPr>
          <w:color w:val="auto"/>
        </w:rPr>
        <w:t xml:space="preserve"> </w:t>
      </w:r>
      <w:r w:rsidR="00ED553E" w:rsidRPr="00C96F7B">
        <w:rPr>
          <w:b/>
          <w:bCs/>
          <w:color w:val="auto"/>
        </w:rPr>
        <w:t>birinci aşamada</w:t>
      </w:r>
      <w:r w:rsidR="00882794" w:rsidRPr="00C96F7B">
        <w:rPr>
          <w:b/>
          <w:bCs/>
          <w:color w:val="auto"/>
        </w:rPr>
        <w:t xml:space="preserve">n(CMDS) </w:t>
      </w:r>
      <w:r w:rsidR="00ED553E" w:rsidRPr="00C96F7B">
        <w:rPr>
          <w:b/>
          <w:bCs/>
          <w:color w:val="auto"/>
        </w:rPr>
        <w:t>alınan puanın %4</w:t>
      </w:r>
      <w:r w:rsidR="00243AFA" w:rsidRPr="00C96F7B">
        <w:rPr>
          <w:b/>
          <w:bCs/>
          <w:color w:val="auto"/>
        </w:rPr>
        <w:t>5</w:t>
      </w:r>
      <w:r w:rsidR="00ED553E" w:rsidRPr="00C96F7B">
        <w:rPr>
          <w:b/>
          <w:bCs/>
          <w:color w:val="auto"/>
        </w:rPr>
        <w:t>’</w:t>
      </w:r>
      <w:r w:rsidR="00243AFA" w:rsidRPr="00C96F7B">
        <w:rPr>
          <w:b/>
          <w:bCs/>
          <w:color w:val="auto"/>
        </w:rPr>
        <w:t>i</w:t>
      </w:r>
      <w:r w:rsidR="00ED553E" w:rsidRPr="00C96F7B">
        <w:rPr>
          <w:b/>
          <w:bCs/>
          <w:color w:val="auto"/>
        </w:rPr>
        <w:t>, ikinci aşamada</w:t>
      </w:r>
      <w:r w:rsidR="00882794" w:rsidRPr="00C96F7B">
        <w:rPr>
          <w:b/>
          <w:bCs/>
          <w:color w:val="auto"/>
        </w:rPr>
        <w:t xml:space="preserve">n (İDS) </w:t>
      </w:r>
      <w:r w:rsidR="00ED553E" w:rsidRPr="00C96F7B">
        <w:rPr>
          <w:b/>
          <w:bCs/>
          <w:color w:val="auto"/>
        </w:rPr>
        <w:t>alınan puanın ise %</w:t>
      </w:r>
      <w:r w:rsidR="00243AFA" w:rsidRPr="00C96F7B">
        <w:rPr>
          <w:b/>
          <w:bCs/>
          <w:color w:val="auto"/>
        </w:rPr>
        <w:t>55</w:t>
      </w:r>
      <w:r w:rsidR="00ED553E" w:rsidRPr="00C96F7B">
        <w:rPr>
          <w:b/>
          <w:bCs/>
          <w:color w:val="auto"/>
        </w:rPr>
        <w:t>’</w:t>
      </w:r>
      <w:r w:rsidR="00243AFA" w:rsidRPr="00C96F7B">
        <w:rPr>
          <w:b/>
          <w:bCs/>
          <w:color w:val="auto"/>
        </w:rPr>
        <w:t>i</w:t>
      </w:r>
      <w:r w:rsidR="00EA214A" w:rsidRPr="00C96F7B">
        <w:rPr>
          <w:b/>
          <w:bCs/>
          <w:color w:val="auto"/>
        </w:rPr>
        <w:t>alınarak</w:t>
      </w:r>
      <w:r w:rsidR="00EA214A" w:rsidRPr="00C96F7B">
        <w:rPr>
          <w:color w:val="auto"/>
        </w:rPr>
        <w:t xml:space="preserve"> ÖYSP</w:t>
      </w:r>
      <w:r w:rsidR="00BA01E8">
        <w:rPr>
          <w:color w:val="auto"/>
        </w:rPr>
        <w:t xml:space="preserve"> </w:t>
      </w:r>
      <w:r w:rsidR="00ED553E" w:rsidRPr="00C96F7B">
        <w:rPr>
          <w:color w:val="auto"/>
        </w:rPr>
        <w:t>puan</w:t>
      </w:r>
      <w:r w:rsidR="00991377" w:rsidRPr="00C96F7B">
        <w:rPr>
          <w:color w:val="auto"/>
        </w:rPr>
        <w:t>ı</w:t>
      </w:r>
      <w:r w:rsidR="00ED553E" w:rsidRPr="00C96F7B">
        <w:rPr>
          <w:color w:val="auto"/>
        </w:rPr>
        <w:t xml:space="preserve"> hesaplan</w:t>
      </w:r>
      <w:r w:rsidR="00437986" w:rsidRPr="00C96F7B">
        <w:rPr>
          <w:color w:val="auto"/>
        </w:rPr>
        <w:t>ır</w:t>
      </w:r>
      <w:r w:rsidR="00ED553E" w:rsidRPr="00C96F7B">
        <w:rPr>
          <w:color w:val="auto"/>
        </w:rPr>
        <w:t>.</w:t>
      </w:r>
      <w:r w:rsidR="00BA01E8">
        <w:rPr>
          <w:color w:val="auto"/>
        </w:rPr>
        <w:t xml:space="preserve"> </w:t>
      </w:r>
      <w:r w:rsidR="005242EC" w:rsidRPr="00C96F7B">
        <w:rPr>
          <w:color w:val="auto"/>
        </w:rPr>
        <w:t xml:space="preserve">Sonraki yıllarda </w:t>
      </w:r>
      <w:r w:rsidR="00FF3CE9" w:rsidRPr="00C96F7B">
        <w:rPr>
          <w:color w:val="auto"/>
        </w:rPr>
        <w:t>bu oranları</w:t>
      </w:r>
      <w:r w:rsidR="006313A0" w:rsidRPr="00C96F7B">
        <w:rPr>
          <w:color w:val="auto"/>
        </w:rPr>
        <w:t xml:space="preserve"> değiştirme yetkisi </w:t>
      </w:r>
      <w:r w:rsidR="006C7D11" w:rsidRPr="00C96F7B">
        <w:rPr>
          <w:color w:val="auto"/>
        </w:rPr>
        <w:t xml:space="preserve">Senato onayı ile </w:t>
      </w:r>
      <w:r w:rsidR="006313A0" w:rsidRPr="00C96F7B">
        <w:rPr>
          <w:color w:val="auto"/>
        </w:rPr>
        <w:t>Fakülte Yönetim Kurulundadır</w:t>
      </w:r>
      <w:r w:rsidR="00A23C1A" w:rsidRPr="00C96F7B">
        <w:rPr>
          <w:color w:val="auto"/>
        </w:rPr>
        <w:t>.</w:t>
      </w:r>
      <w:r w:rsidR="00437986" w:rsidRPr="00C96F7B">
        <w:rPr>
          <w:color w:val="auto"/>
        </w:rPr>
        <w:t xml:space="preserve"> Otomasyon tarafından yapılan hesaplamalar</w:t>
      </w:r>
      <w:r w:rsidR="005309C0" w:rsidRPr="00C96F7B">
        <w:rPr>
          <w:color w:val="auto"/>
        </w:rPr>
        <w:t xml:space="preserve">, Sınav </w:t>
      </w:r>
      <w:r w:rsidR="00243AFA" w:rsidRPr="00C96F7B">
        <w:rPr>
          <w:color w:val="auto"/>
        </w:rPr>
        <w:t>Otomasyon</w:t>
      </w:r>
      <w:r w:rsidR="00BA01E8">
        <w:rPr>
          <w:color w:val="auto"/>
        </w:rPr>
        <w:t xml:space="preserve"> </w:t>
      </w:r>
      <w:r w:rsidR="001252F9" w:rsidRPr="00C96F7B">
        <w:rPr>
          <w:color w:val="auto"/>
        </w:rPr>
        <w:t>K</w:t>
      </w:r>
      <w:r w:rsidR="005309C0" w:rsidRPr="00C96F7B">
        <w:rPr>
          <w:color w:val="auto"/>
        </w:rPr>
        <w:t xml:space="preserve">omisyonu tarafından </w:t>
      </w:r>
      <w:r w:rsidR="00401DA2" w:rsidRPr="00C96F7B">
        <w:rPr>
          <w:color w:val="auto"/>
        </w:rPr>
        <w:t xml:space="preserve">kontrol edilir. </w:t>
      </w:r>
    </w:p>
    <w:p w:rsidR="004D29A2" w:rsidRPr="00C96F7B" w:rsidRDefault="00195DD8" w:rsidP="004D29A2">
      <w:pPr>
        <w:pStyle w:val="Default"/>
        <w:spacing w:before="120" w:after="240" w:line="240" w:lineRule="auto"/>
        <w:ind w:firstLine="567"/>
        <w:rPr>
          <w:color w:val="auto"/>
        </w:rPr>
      </w:pPr>
      <w:r w:rsidRPr="00C96F7B">
        <w:rPr>
          <w:b/>
          <w:bCs/>
          <w:color w:val="auto"/>
        </w:rPr>
        <w:t xml:space="preserve">MADDE </w:t>
      </w:r>
      <w:r w:rsidR="00D72DB5" w:rsidRPr="00C96F7B">
        <w:rPr>
          <w:b/>
          <w:bCs/>
          <w:color w:val="auto"/>
        </w:rPr>
        <w:t>23</w:t>
      </w:r>
      <w:r w:rsidRPr="00C96F7B">
        <w:rPr>
          <w:b/>
          <w:bCs/>
          <w:color w:val="auto"/>
        </w:rPr>
        <w:t xml:space="preserve">- </w:t>
      </w:r>
      <w:r w:rsidR="00933223" w:rsidRPr="00C96F7B">
        <w:rPr>
          <w:color w:val="auto"/>
        </w:rPr>
        <w:t>Adayların</w:t>
      </w:r>
      <w:r w:rsidR="00BA01E8">
        <w:rPr>
          <w:color w:val="auto"/>
        </w:rPr>
        <w:t xml:space="preserve"> </w:t>
      </w:r>
      <w:r w:rsidR="00A93495" w:rsidRPr="00C96F7B">
        <w:rPr>
          <w:color w:val="auto"/>
        </w:rPr>
        <w:t>Yerleştirme Puanı (YP)</w:t>
      </w:r>
      <w:r w:rsidR="00DC4F29" w:rsidRPr="00C96F7B">
        <w:rPr>
          <w:color w:val="auto"/>
        </w:rPr>
        <w:t>, ilgili sınav yılının</w:t>
      </w:r>
      <w:r w:rsidR="00012F46" w:rsidRPr="00C96F7B">
        <w:rPr>
          <w:color w:val="auto"/>
        </w:rPr>
        <w:t xml:space="preserve"> ÖSYM tarafından </w:t>
      </w:r>
      <w:r w:rsidR="009225CB" w:rsidRPr="00C96F7B">
        <w:rPr>
          <w:color w:val="auto"/>
        </w:rPr>
        <w:t>yayınlanan</w:t>
      </w:r>
      <w:r w:rsidR="00BA01E8">
        <w:rPr>
          <w:color w:val="auto"/>
        </w:rPr>
        <w:t xml:space="preserve"> </w:t>
      </w:r>
      <w:r w:rsidR="002429DC" w:rsidRPr="00C96F7B">
        <w:rPr>
          <w:color w:val="auto"/>
        </w:rPr>
        <w:t xml:space="preserve">YKS </w:t>
      </w:r>
      <w:r w:rsidR="00BB5555" w:rsidRPr="00C96F7B">
        <w:rPr>
          <w:color w:val="auto"/>
        </w:rPr>
        <w:t>sınav kılavuzunda yer alan hesaplama yöntemlerine göre, otomasyon sistemi tarafından hesaplanır.</w:t>
      </w:r>
      <w:r w:rsidR="00BA01E8">
        <w:rPr>
          <w:color w:val="auto"/>
        </w:rPr>
        <w:t xml:space="preserve"> </w:t>
      </w:r>
      <w:r w:rsidR="00A83088" w:rsidRPr="00C96F7B">
        <w:rPr>
          <w:color w:val="auto"/>
        </w:rPr>
        <w:t xml:space="preserve">Otomasyon tarafından hesaplanan puanlara göre adaylar </w:t>
      </w:r>
      <w:r w:rsidR="004E31E2" w:rsidRPr="00C96F7B">
        <w:rPr>
          <w:color w:val="auto"/>
        </w:rPr>
        <w:t xml:space="preserve">en </w:t>
      </w:r>
      <w:r w:rsidR="00A83088" w:rsidRPr="00C96F7B">
        <w:rPr>
          <w:color w:val="auto"/>
        </w:rPr>
        <w:t>yüksek</w:t>
      </w:r>
      <w:r w:rsidR="00E07696" w:rsidRPr="00C96F7B">
        <w:rPr>
          <w:color w:val="auto"/>
        </w:rPr>
        <w:t xml:space="preserve"> puan alan adaydan en düşük puan alan adaya olacak şekilde, otomasyon</w:t>
      </w:r>
      <w:r w:rsidR="004E31E2" w:rsidRPr="00C96F7B">
        <w:rPr>
          <w:color w:val="auto"/>
        </w:rPr>
        <w:t xml:space="preserve"> sistem</w:t>
      </w:r>
      <w:r w:rsidR="00E07696" w:rsidRPr="00C96F7B">
        <w:rPr>
          <w:color w:val="auto"/>
        </w:rPr>
        <w:t>i</w:t>
      </w:r>
      <w:r w:rsidR="004E31E2" w:rsidRPr="00C96F7B">
        <w:rPr>
          <w:color w:val="auto"/>
        </w:rPr>
        <w:t xml:space="preserve"> tarafından sıralanır.</w:t>
      </w:r>
      <w:r w:rsidR="00BA01E8">
        <w:rPr>
          <w:color w:val="auto"/>
        </w:rPr>
        <w:t xml:space="preserve"> </w:t>
      </w:r>
      <w:r w:rsidR="0055681D" w:rsidRPr="00C96F7B">
        <w:rPr>
          <w:color w:val="auto"/>
        </w:rPr>
        <w:t>Yapılan</w:t>
      </w:r>
      <w:r w:rsidR="0030194E" w:rsidRPr="00C96F7B">
        <w:rPr>
          <w:color w:val="auto"/>
        </w:rPr>
        <w:t xml:space="preserve"> tüm</w:t>
      </w:r>
      <w:r w:rsidR="0055681D" w:rsidRPr="00C96F7B">
        <w:rPr>
          <w:color w:val="auto"/>
        </w:rPr>
        <w:t xml:space="preserve"> hesaplamalar, Sınav </w:t>
      </w:r>
      <w:r w:rsidR="00F34E02" w:rsidRPr="00C96F7B">
        <w:rPr>
          <w:color w:val="auto"/>
        </w:rPr>
        <w:t>Otomasyon</w:t>
      </w:r>
      <w:r w:rsidR="00BA01E8">
        <w:rPr>
          <w:color w:val="auto"/>
        </w:rPr>
        <w:t xml:space="preserve"> </w:t>
      </w:r>
      <w:r w:rsidR="00F34E02" w:rsidRPr="00C96F7B">
        <w:rPr>
          <w:color w:val="auto"/>
        </w:rPr>
        <w:t>K</w:t>
      </w:r>
      <w:r w:rsidR="0055681D" w:rsidRPr="00C96F7B">
        <w:rPr>
          <w:color w:val="auto"/>
        </w:rPr>
        <w:t xml:space="preserve">omisyonu </w:t>
      </w:r>
      <w:r w:rsidR="006E6B60" w:rsidRPr="00C96F7B">
        <w:rPr>
          <w:color w:val="auto"/>
        </w:rPr>
        <w:t xml:space="preserve">tarafından </w:t>
      </w:r>
      <w:r w:rsidR="0055681D" w:rsidRPr="00C96F7B">
        <w:rPr>
          <w:color w:val="auto"/>
        </w:rPr>
        <w:t xml:space="preserve">kontrol edilir. </w:t>
      </w:r>
      <w:r w:rsidR="009225CB" w:rsidRPr="00C96F7B">
        <w:rPr>
          <w:color w:val="auto"/>
        </w:rPr>
        <w:t xml:space="preserve">ÖSYM’nin </w:t>
      </w:r>
      <w:r w:rsidR="00325F10" w:rsidRPr="00C96F7B">
        <w:rPr>
          <w:color w:val="auto"/>
        </w:rPr>
        <w:t xml:space="preserve">hesaplama yönteminde yapmış olduğu değişiklikler ilgili sınav döneminin başında </w:t>
      </w:r>
      <w:r w:rsidR="00F43819" w:rsidRPr="00C96F7B">
        <w:rPr>
          <w:color w:val="auto"/>
        </w:rPr>
        <w:t xml:space="preserve">Sınav </w:t>
      </w:r>
      <w:r w:rsidR="0030194E" w:rsidRPr="00C96F7B">
        <w:rPr>
          <w:color w:val="auto"/>
        </w:rPr>
        <w:t>Otomasyon</w:t>
      </w:r>
      <w:r w:rsidR="00F43819" w:rsidRPr="00C96F7B">
        <w:rPr>
          <w:color w:val="auto"/>
        </w:rPr>
        <w:t xml:space="preserve"> Komisyonu tarafından incelenir ve varsa</w:t>
      </w:r>
      <w:r w:rsidR="00456B2A" w:rsidRPr="00C96F7B">
        <w:rPr>
          <w:color w:val="auto"/>
        </w:rPr>
        <w:t>,</w:t>
      </w:r>
      <w:r w:rsidR="00F43819" w:rsidRPr="00C96F7B">
        <w:rPr>
          <w:color w:val="auto"/>
        </w:rPr>
        <w:t xml:space="preserve"> gerekli </w:t>
      </w:r>
      <w:r w:rsidR="00456B2A" w:rsidRPr="00C96F7B">
        <w:rPr>
          <w:color w:val="auto"/>
        </w:rPr>
        <w:t>düzenlemeler</w:t>
      </w:r>
      <w:r w:rsidR="00F43819" w:rsidRPr="00C96F7B">
        <w:rPr>
          <w:color w:val="auto"/>
        </w:rPr>
        <w:t xml:space="preserve"> yapılarak sınav kılavuzunda </w:t>
      </w:r>
      <w:r w:rsidR="00275514" w:rsidRPr="00C96F7B">
        <w:rPr>
          <w:color w:val="auto"/>
        </w:rPr>
        <w:t>yayınlanır</w:t>
      </w:r>
      <w:r w:rsidR="00F34E02" w:rsidRPr="00C96F7B">
        <w:rPr>
          <w:color w:val="auto"/>
        </w:rPr>
        <w:t xml:space="preserve"> ve otomasyondan gerekli düz</w:t>
      </w:r>
      <w:r w:rsidR="000E4379" w:rsidRPr="00C96F7B">
        <w:rPr>
          <w:color w:val="auto"/>
        </w:rPr>
        <w:t>eltmeler yapılır</w:t>
      </w:r>
      <w:r w:rsidR="00275514" w:rsidRPr="00C96F7B">
        <w:rPr>
          <w:color w:val="auto"/>
        </w:rPr>
        <w:t>.</w:t>
      </w:r>
      <w:r w:rsidR="00BA01E8">
        <w:rPr>
          <w:color w:val="auto"/>
        </w:rPr>
        <w:t xml:space="preserve"> </w:t>
      </w:r>
      <w:r w:rsidR="003702B0" w:rsidRPr="00C96F7B">
        <w:rPr>
          <w:color w:val="auto"/>
        </w:rPr>
        <w:t xml:space="preserve">Nihai aday puanları ve sıralamaları </w:t>
      </w:r>
      <w:r w:rsidR="009A7C51" w:rsidRPr="00C96F7B">
        <w:rPr>
          <w:color w:val="auto"/>
        </w:rPr>
        <w:t xml:space="preserve">ikinci aşama sınavının </w:t>
      </w:r>
      <w:r w:rsidR="00E07696" w:rsidRPr="00C96F7B">
        <w:rPr>
          <w:color w:val="auto"/>
        </w:rPr>
        <w:t xml:space="preserve">(İDS) </w:t>
      </w:r>
      <w:r w:rsidR="009A7C51" w:rsidRPr="00C96F7B">
        <w:rPr>
          <w:color w:val="auto"/>
        </w:rPr>
        <w:t>gerçekleştirildiği gün içerisinde</w:t>
      </w:r>
      <w:r w:rsidR="00E07696" w:rsidRPr="00C96F7B">
        <w:rPr>
          <w:color w:val="auto"/>
        </w:rPr>
        <w:t>,</w:t>
      </w:r>
      <w:r w:rsidR="009A7C51" w:rsidRPr="00C96F7B">
        <w:rPr>
          <w:color w:val="auto"/>
        </w:rPr>
        <w:t xml:space="preserve"> adaylara Fakülte </w:t>
      </w:r>
      <w:r w:rsidR="00384B9D" w:rsidRPr="00C96F7B">
        <w:rPr>
          <w:color w:val="auto"/>
        </w:rPr>
        <w:t>internet</w:t>
      </w:r>
      <w:r w:rsidR="009A7C51" w:rsidRPr="00C96F7B">
        <w:rPr>
          <w:color w:val="auto"/>
        </w:rPr>
        <w:t xml:space="preserve"> sayfası ve Fakülte panosu aracılığıyla duyurulur.</w:t>
      </w:r>
    </w:p>
    <w:p w:rsidR="00F57F2E" w:rsidRPr="00C96F7B" w:rsidRDefault="00F57F2E" w:rsidP="00ED2784">
      <w:pPr>
        <w:pStyle w:val="Default"/>
        <w:spacing w:before="120" w:after="0" w:line="240" w:lineRule="auto"/>
        <w:ind w:firstLine="567"/>
        <w:rPr>
          <w:b/>
          <w:bCs/>
          <w:color w:val="auto"/>
        </w:rPr>
      </w:pPr>
      <w:r w:rsidRPr="00C96F7B">
        <w:rPr>
          <w:b/>
          <w:bCs/>
          <w:color w:val="auto"/>
        </w:rPr>
        <w:t>Yerleştirme</w:t>
      </w:r>
    </w:p>
    <w:p w:rsidR="00F57F2E" w:rsidRPr="00C96F7B" w:rsidRDefault="00F57F2E" w:rsidP="00CD47F8">
      <w:pPr>
        <w:pStyle w:val="Default"/>
        <w:spacing w:before="0" w:after="120" w:line="240" w:lineRule="auto"/>
        <w:ind w:firstLine="567"/>
        <w:rPr>
          <w:color w:val="auto"/>
        </w:rPr>
      </w:pPr>
      <w:r w:rsidRPr="00C96F7B">
        <w:rPr>
          <w:b/>
          <w:bCs/>
          <w:color w:val="auto"/>
        </w:rPr>
        <w:t xml:space="preserve">MADDE </w:t>
      </w:r>
      <w:r w:rsidR="00D72DB5" w:rsidRPr="00C96F7B">
        <w:rPr>
          <w:b/>
          <w:bCs/>
          <w:color w:val="auto"/>
        </w:rPr>
        <w:t>24</w:t>
      </w:r>
      <w:r w:rsidRPr="00C96F7B">
        <w:rPr>
          <w:b/>
          <w:bCs/>
          <w:color w:val="auto"/>
        </w:rPr>
        <w:t>-</w:t>
      </w:r>
      <w:r w:rsidR="008D7070" w:rsidRPr="00C96F7B">
        <w:rPr>
          <w:color w:val="auto"/>
        </w:rPr>
        <w:t xml:space="preserve">Adaylar, toplam yerleştirme puanlarına göre en yüksekten en düşüğe doğru sıralanır. Her aday, bu sıralamaya göre </w:t>
      </w:r>
      <w:r w:rsidR="00E07696" w:rsidRPr="00C96F7B">
        <w:rPr>
          <w:color w:val="auto"/>
        </w:rPr>
        <w:t xml:space="preserve">en fazla </w:t>
      </w:r>
      <w:r w:rsidR="008D7070" w:rsidRPr="00C96F7B">
        <w:rPr>
          <w:color w:val="auto"/>
        </w:rPr>
        <w:t>iki tercih hakkı kullan</w:t>
      </w:r>
      <w:r w:rsidR="00E07696" w:rsidRPr="00C96F7B">
        <w:rPr>
          <w:color w:val="auto"/>
        </w:rPr>
        <w:t>abilir</w:t>
      </w:r>
      <w:r w:rsidR="008D7070" w:rsidRPr="00C96F7B">
        <w:rPr>
          <w:color w:val="auto"/>
        </w:rPr>
        <w:t>. Yerleştirme puanı en yüksek adaydan başlanarak, öncelikle adayların birinci tercihleri değerlendirilir. Birinci tercihine yerleşemeyen adayların ikinci tercihleri kontrol edilir. Tercih edilen bölümün kontenjanı dolmuşsa, o bölüm değerlendirme dışında bırakılır.</w:t>
      </w:r>
      <w:r w:rsidR="00BA01E8">
        <w:rPr>
          <w:color w:val="auto"/>
        </w:rPr>
        <w:t xml:space="preserve"> </w:t>
      </w:r>
      <w:r w:rsidR="008D7070" w:rsidRPr="00C96F7B">
        <w:rPr>
          <w:color w:val="auto"/>
        </w:rPr>
        <w:t>Hem birinci hem ikinci tercihindeki bölümlerin kontenjanı dolu olan adaylar yerleştirilemez.</w:t>
      </w:r>
      <w:r w:rsidR="00BA01E8">
        <w:rPr>
          <w:color w:val="auto"/>
        </w:rPr>
        <w:t xml:space="preserve"> </w:t>
      </w:r>
      <w:r w:rsidR="00E07696" w:rsidRPr="00C96F7B">
        <w:rPr>
          <w:color w:val="auto"/>
        </w:rPr>
        <w:t>Adaylara t</w:t>
      </w:r>
      <w:r w:rsidR="006335B3" w:rsidRPr="00C96F7B">
        <w:rPr>
          <w:color w:val="auto"/>
        </w:rPr>
        <w:t>ercih için 2 (iki) iş günü süre verilir.</w:t>
      </w:r>
      <w:r w:rsidR="00BA01E8">
        <w:rPr>
          <w:color w:val="auto"/>
        </w:rPr>
        <w:t xml:space="preserve"> </w:t>
      </w:r>
      <w:r w:rsidR="00332090" w:rsidRPr="00C96F7B">
        <w:rPr>
          <w:color w:val="auto"/>
        </w:rPr>
        <w:t>Tercih süresi dol</w:t>
      </w:r>
      <w:r w:rsidR="00AC4FC8" w:rsidRPr="00C96F7B">
        <w:rPr>
          <w:color w:val="auto"/>
        </w:rPr>
        <w:t xml:space="preserve">duktan sonra ÖYS kılavuzunda belirtilen tarihte </w:t>
      </w:r>
      <w:r w:rsidR="00332090" w:rsidRPr="00C96F7B">
        <w:rPr>
          <w:color w:val="auto"/>
        </w:rPr>
        <w:t xml:space="preserve">yerleştirme sonuçları </w:t>
      </w:r>
      <w:r w:rsidR="00986BF8" w:rsidRPr="00C96F7B">
        <w:rPr>
          <w:color w:val="auto"/>
        </w:rPr>
        <w:t xml:space="preserve">Fakülte </w:t>
      </w:r>
      <w:r w:rsidR="00384B9D" w:rsidRPr="00C96F7B">
        <w:rPr>
          <w:color w:val="auto"/>
        </w:rPr>
        <w:t>internet</w:t>
      </w:r>
      <w:r w:rsidR="00986BF8" w:rsidRPr="00C96F7B">
        <w:rPr>
          <w:color w:val="auto"/>
        </w:rPr>
        <w:t xml:space="preserve"> sayfası</w:t>
      </w:r>
      <w:r w:rsidR="00215FD8" w:rsidRPr="00C96F7B">
        <w:rPr>
          <w:color w:val="auto"/>
        </w:rPr>
        <w:t>ndan</w:t>
      </w:r>
      <w:r w:rsidR="00BA01E8">
        <w:rPr>
          <w:color w:val="auto"/>
        </w:rPr>
        <w:t xml:space="preserve"> </w:t>
      </w:r>
      <w:r w:rsidR="00332090" w:rsidRPr="00C96F7B">
        <w:rPr>
          <w:color w:val="auto"/>
        </w:rPr>
        <w:t xml:space="preserve">ilan </w:t>
      </w:r>
      <w:r w:rsidR="00986BF8" w:rsidRPr="00C96F7B">
        <w:rPr>
          <w:color w:val="auto"/>
        </w:rPr>
        <w:t>edilir.</w:t>
      </w:r>
    </w:p>
    <w:p w:rsidR="000B0B7B" w:rsidRPr="00C96F7B" w:rsidRDefault="000B0B7B" w:rsidP="00986BF8">
      <w:pPr>
        <w:pStyle w:val="Default"/>
        <w:spacing w:before="120" w:after="0" w:line="240" w:lineRule="auto"/>
        <w:ind w:firstLine="567"/>
        <w:rPr>
          <w:b/>
          <w:bCs/>
          <w:color w:val="auto"/>
        </w:rPr>
      </w:pPr>
      <w:r w:rsidRPr="00C96F7B">
        <w:rPr>
          <w:b/>
          <w:bCs/>
          <w:color w:val="auto"/>
        </w:rPr>
        <w:t xml:space="preserve">Ek </w:t>
      </w:r>
      <w:r w:rsidR="00527724" w:rsidRPr="00C96F7B">
        <w:rPr>
          <w:b/>
          <w:bCs/>
          <w:color w:val="auto"/>
        </w:rPr>
        <w:t>Y</w:t>
      </w:r>
      <w:r w:rsidRPr="00C96F7B">
        <w:rPr>
          <w:b/>
          <w:bCs/>
          <w:color w:val="auto"/>
        </w:rPr>
        <w:t>erleştirme</w:t>
      </w:r>
    </w:p>
    <w:p w:rsidR="00603231" w:rsidRPr="00C96F7B" w:rsidRDefault="000B0B7B" w:rsidP="00704749">
      <w:pPr>
        <w:pStyle w:val="Default"/>
        <w:spacing w:before="0" w:after="120" w:line="240" w:lineRule="auto"/>
        <w:ind w:firstLine="567"/>
        <w:rPr>
          <w:color w:val="auto"/>
        </w:rPr>
      </w:pPr>
      <w:r w:rsidRPr="00C96F7B">
        <w:rPr>
          <w:b/>
          <w:bCs/>
          <w:color w:val="auto"/>
        </w:rPr>
        <w:t xml:space="preserve">MADDE </w:t>
      </w:r>
      <w:r w:rsidR="00D72DB5" w:rsidRPr="00C96F7B">
        <w:rPr>
          <w:b/>
          <w:bCs/>
          <w:color w:val="auto"/>
        </w:rPr>
        <w:t>25</w:t>
      </w:r>
      <w:r w:rsidR="00345839" w:rsidRPr="00C96F7B">
        <w:rPr>
          <w:b/>
          <w:bCs/>
          <w:color w:val="auto"/>
        </w:rPr>
        <w:t xml:space="preserve">- </w:t>
      </w:r>
      <w:r w:rsidR="000620AD" w:rsidRPr="00C96F7B">
        <w:rPr>
          <w:color w:val="auto"/>
        </w:rPr>
        <w:t>Kontenjanı dolmayan bölümler için</w:t>
      </w:r>
      <w:r w:rsidR="00E1533C" w:rsidRPr="00C96F7B">
        <w:rPr>
          <w:color w:val="auto"/>
        </w:rPr>
        <w:t>,</w:t>
      </w:r>
      <w:r w:rsidR="000620AD" w:rsidRPr="00C96F7B">
        <w:rPr>
          <w:color w:val="auto"/>
        </w:rPr>
        <w:t xml:space="preserve"> tercih sayısı</w:t>
      </w:r>
      <w:r w:rsidR="00BA01E8">
        <w:rPr>
          <w:color w:val="auto"/>
        </w:rPr>
        <w:t xml:space="preserve"> </w:t>
      </w:r>
      <w:r w:rsidR="00466ACF" w:rsidRPr="00C96F7B">
        <w:rPr>
          <w:color w:val="auto"/>
        </w:rPr>
        <w:t xml:space="preserve">kesin kayıtlar sonrası </w:t>
      </w:r>
      <w:r w:rsidR="000620AD" w:rsidRPr="00C96F7B">
        <w:rPr>
          <w:color w:val="auto"/>
        </w:rPr>
        <w:t>kontenjanı dolmayan bölüm</w:t>
      </w:r>
      <w:r w:rsidR="00616630" w:rsidRPr="00C96F7B">
        <w:rPr>
          <w:color w:val="auto"/>
        </w:rPr>
        <w:t>ün kalan kontenjan</w:t>
      </w:r>
      <w:r w:rsidR="000620AD" w:rsidRPr="00C96F7B">
        <w:rPr>
          <w:color w:val="auto"/>
        </w:rPr>
        <w:t xml:space="preserve"> sayısı kadar olacak şekilde uygulanır ve en fazla iki defa ek yerleştirme yapıl</w:t>
      </w:r>
      <w:r w:rsidR="00E1533C" w:rsidRPr="00C96F7B">
        <w:rPr>
          <w:color w:val="auto"/>
        </w:rPr>
        <w:t>ır</w:t>
      </w:r>
      <w:r w:rsidR="000620AD" w:rsidRPr="00C96F7B">
        <w:rPr>
          <w:color w:val="auto"/>
        </w:rPr>
        <w:t>.</w:t>
      </w:r>
    </w:p>
    <w:p w:rsidR="005D5866" w:rsidRPr="00C96F7B" w:rsidRDefault="00603231" w:rsidP="00704749">
      <w:pPr>
        <w:pStyle w:val="Default"/>
        <w:spacing w:before="0" w:after="120" w:line="240" w:lineRule="auto"/>
        <w:ind w:firstLine="567"/>
        <w:rPr>
          <w:b/>
          <w:bCs/>
          <w:color w:val="auto"/>
        </w:rPr>
      </w:pPr>
      <w:r w:rsidRPr="00C96F7B">
        <w:rPr>
          <w:b/>
          <w:bCs/>
          <w:color w:val="auto"/>
        </w:rPr>
        <w:t xml:space="preserve">MADDE </w:t>
      </w:r>
      <w:r w:rsidR="00D72DB5" w:rsidRPr="00C96F7B">
        <w:rPr>
          <w:b/>
          <w:bCs/>
          <w:color w:val="auto"/>
        </w:rPr>
        <w:t>26</w:t>
      </w:r>
      <w:r w:rsidRPr="00C96F7B">
        <w:rPr>
          <w:b/>
          <w:bCs/>
          <w:color w:val="auto"/>
        </w:rPr>
        <w:t>-</w:t>
      </w:r>
      <w:r w:rsidRPr="00C96F7B">
        <w:rPr>
          <w:color w:val="auto"/>
        </w:rPr>
        <w:t xml:space="preserve"> Başvuruda bulunduğu bölüme yerleştirilen ve </w:t>
      </w:r>
      <w:r w:rsidR="006F70B1" w:rsidRPr="00C96F7B">
        <w:rPr>
          <w:color w:val="auto"/>
        </w:rPr>
        <w:t>kesin kayıt yaptıran aday</w:t>
      </w:r>
      <w:r w:rsidR="00B9435C" w:rsidRPr="00C96F7B">
        <w:rPr>
          <w:color w:val="auto"/>
        </w:rPr>
        <w:t>lar</w:t>
      </w:r>
      <w:r w:rsidR="005636B5" w:rsidRPr="00C96F7B">
        <w:rPr>
          <w:color w:val="auto"/>
        </w:rPr>
        <w:t>,</w:t>
      </w:r>
      <w:r w:rsidR="00F02A97" w:rsidRPr="00C96F7B">
        <w:rPr>
          <w:color w:val="auto"/>
        </w:rPr>
        <w:t xml:space="preserve"> bölüm değişikliği talebinde bulunamaz</w:t>
      </w:r>
      <w:r w:rsidR="00B9435C" w:rsidRPr="00C96F7B">
        <w:rPr>
          <w:color w:val="auto"/>
        </w:rPr>
        <w:t>lar ve/veya</w:t>
      </w:r>
      <w:r w:rsidR="00BA01E8">
        <w:rPr>
          <w:color w:val="auto"/>
        </w:rPr>
        <w:t xml:space="preserve"> </w:t>
      </w:r>
      <w:r w:rsidRPr="00C96F7B">
        <w:rPr>
          <w:color w:val="auto"/>
        </w:rPr>
        <w:t xml:space="preserve">bu </w:t>
      </w:r>
      <w:r w:rsidR="00B9435C" w:rsidRPr="00C96F7B">
        <w:rPr>
          <w:color w:val="auto"/>
        </w:rPr>
        <w:t xml:space="preserve">adaylar </w:t>
      </w:r>
      <w:r w:rsidR="006F70B1" w:rsidRPr="00C96F7B">
        <w:rPr>
          <w:color w:val="auto"/>
        </w:rPr>
        <w:t>kay</w:t>
      </w:r>
      <w:r w:rsidR="00AA0319" w:rsidRPr="00C96F7B">
        <w:rPr>
          <w:color w:val="auto"/>
        </w:rPr>
        <w:t>ıtlarını</w:t>
      </w:r>
      <w:r w:rsidR="006F70B1" w:rsidRPr="00C96F7B">
        <w:rPr>
          <w:color w:val="auto"/>
        </w:rPr>
        <w:t xml:space="preserve"> sil</w:t>
      </w:r>
      <w:r w:rsidR="00976353" w:rsidRPr="00C96F7B">
        <w:rPr>
          <w:color w:val="auto"/>
        </w:rPr>
        <w:t>dirme</w:t>
      </w:r>
      <w:r w:rsidR="00AA0319" w:rsidRPr="00C96F7B">
        <w:rPr>
          <w:color w:val="auto"/>
        </w:rPr>
        <w:t>leri</w:t>
      </w:r>
      <w:r w:rsidR="00976353" w:rsidRPr="00C96F7B">
        <w:rPr>
          <w:color w:val="auto"/>
        </w:rPr>
        <w:t xml:space="preserve"> durumunda</w:t>
      </w:r>
      <w:r w:rsidR="00BA01E8">
        <w:rPr>
          <w:color w:val="auto"/>
        </w:rPr>
        <w:t xml:space="preserve"> </w:t>
      </w:r>
      <w:bookmarkStart w:id="0" w:name="_GoBack"/>
      <w:bookmarkEnd w:id="0"/>
      <w:r w:rsidR="0091048C" w:rsidRPr="00C96F7B">
        <w:rPr>
          <w:color w:val="auto"/>
        </w:rPr>
        <w:t>dahi</w:t>
      </w:r>
      <w:r w:rsidR="00976353" w:rsidRPr="00C96F7B">
        <w:rPr>
          <w:color w:val="auto"/>
        </w:rPr>
        <w:t xml:space="preserve"> ek yerleştirmeden faydalanamaz</w:t>
      </w:r>
      <w:r w:rsidR="0091048C" w:rsidRPr="00C96F7B">
        <w:rPr>
          <w:color w:val="auto"/>
        </w:rPr>
        <w:t>lar</w:t>
      </w:r>
      <w:r w:rsidR="00B9435C" w:rsidRPr="00C96F7B">
        <w:rPr>
          <w:color w:val="auto"/>
        </w:rPr>
        <w:t>.</w:t>
      </w:r>
    </w:p>
    <w:p w:rsidR="005D5866" w:rsidRPr="00C96F7B" w:rsidRDefault="005D5866" w:rsidP="00811CD1">
      <w:pPr>
        <w:pStyle w:val="Default"/>
        <w:spacing w:before="0" w:after="0" w:line="240" w:lineRule="auto"/>
        <w:ind w:firstLine="567"/>
        <w:jc w:val="center"/>
        <w:rPr>
          <w:b/>
          <w:bCs/>
          <w:color w:val="auto"/>
        </w:rPr>
      </w:pPr>
    </w:p>
    <w:p w:rsidR="00811CD1" w:rsidRPr="00C96F7B" w:rsidRDefault="00811CD1" w:rsidP="00811CD1">
      <w:pPr>
        <w:pStyle w:val="Default"/>
        <w:spacing w:before="0" w:after="0" w:line="240" w:lineRule="auto"/>
        <w:ind w:firstLine="567"/>
        <w:jc w:val="center"/>
        <w:rPr>
          <w:b/>
          <w:bCs/>
          <w:color w:val="auto"/>
        </w:rPr>
      </w:pPr>
      <w:r w:rsidRPr="00C96F7B">
        <w:rPr>
          <w:b/>
          <w:bCs/>
          <w:color w:val="auto"/>
        </w:rPr>
        <w:t>BÖLÜM VI</w:t>
      </w:r>
      <w:r w:rsidR="00336A1C" w:rsidRPr="00C96F7B">
        <w:rPr>
          <w:b/>
          <w:bCs/>
          <w:color w:val="auto"/>
        </w:rPr>
        <w:t>I</w:t>
      </w:r>
    </w:p>
    <w:p w:rsidR="00811CD1" w:rsidRPr="00C96F7B" w:rsidRDefault="00811CD1" w:rsidP="00811CD1">
      <w:pPr>
        <w:pStyle w:val="Default"/>
        <w:spacing w:before="0" w:after="120" w:line="240" w:lineRule="auto"/>
        <w:ind w:firstLine="567"/>
        <w:jc w:val="center"/>
        <w:rPr>
          <w:b/>
          <w:bCs/>
          <w:color w:val="auto"/>
        </w:rPr>
      </w:pPr>
      <w:r w:rsidRPr="00C96F7B">
        <w:rPr>
          <w:b/>
          <w:bCs/>
          <w:color w:val="auto"/>
        </w:rPr>
        <w:t>İtiraz ve Değerlendirme</w:t>
      </w:r>
    </w:p>
    <w:p w:rsidR="00811CD1" w:rsidRPr="00C96F7B" w:rsidRDefault="00811CD1" w:rsidP="00811CD1">
      <w:pPr>
        <w:pStyle w:val="Default"/>
        <w:spacing w:before="0" w:after="240" w:line="240" w:lineRule="auto"/>
        <w:ind w:firstLine="567"/>
        <w:rPr>
          <w:b/>
          <w:bCs/>
          <w:color w:val="auto"/>
        </w:rPr>
      </w:pPr>
      <w:r w:rsidRPr="00C96F7B">
        <w:rPr>
          <w:b/>
          <w:bCs/>
          <w:color w:val="auto"/>
        </w:rPr>
        <w:t xml:space="preserve">MADDE </w:t>
      </w:r>
      <w:r w:rsidR="00D72DB5" w:rsidRPr="00C96F7B">
        <w:rPr>
          <w:b/>
          <w:bCs/>
          <w:color w:val="auto"/>
        </w:rPr>
        <w:t>27</w:t>
      </w:r>
      <w:r w:rsidRPr="00C96F7B">
        <w:rPr>
          <w:b/>
          <w:bCs/>
          <w:color w:val="auto"/>
        </w:rPr>
        <w:t xml:space="preserve">- </w:t>
      </w:r>
      <w:r w:rsidR="00AC4FC8" w:rsidRPr="00C96F7B">
        <w:rPr>
          <w:color w:val="auto"/>
        </w:rPr>
        <w:t>A</w:t>
      </w:r>
      <w:r w:rsidRPr="00C96F7B">
        <w:rPr>
          <w:color w:val="auto"/>
        </w:rPr>
        <w:t xml:space="preserve">daylar, sınav sonuçlarının ilanından sonraki </w:t>
      </w:r>
      <w:r w:rsidR="003D41E5" w:rsidRPr="00C96F7B">
        <w:rPr>
          <w:color w:val="auto"/>
        </w:rPr>
        <w:t>1</w:t>
      </w:r>
      <w:r w:rsidRPr="00C96F7B">
        <w:rPr>
          <w:color w:val="auto"/>
        </w:rPr>
        <w:t xml:space="preserve"> (</w:t>
      </w:r>
      <w:r w:rsidR="003D41E5" w:rsidRPr="00C96F7B">
        <w:rPr>
          <w:color w:val="auto"/>
        </w:rPr>
        <w:t>bir</w:t>
      </w:r>
      <w:r w:rsidRPr="00C96F7B">
        <w:rPr>
          <w:color w:val="auto"/>
        </w:rPr>
        <w:t>) iş günü içinde itiraz dilekçesi ile Dekanlı</w:t>
      </w:r>
      <w:r w:rsidR="00140DD7" w:rsidRPr="00C96F7B">
        <w:rPr>
          <w:color w:val="auto"/>
        </w:rPr>
        <w:t>ğ</w:t>
      </w:r>
      <w:r w:rsidRPr="00C96F7B">
        <w:rPr>
          <w:color w:val="auto"/>
        </w:rPr>
        <w:t xml:space="preserve">a başvurarak sınav sonuçlarına itiraz edebilirler. Dekanlık, 3 (üç) üyeden oluşmak üzere, fakülte öğretim üyelerinden oluşan bir itiraz komisyonu oluşturur. İtiraz komisyonu, itiraz başvurularının bitiminden sonraki ilk iş günü toplanarak itiraza konu olan durumları değerlendirir ve sonuçları dekanlığa yazılı olarak bildirir. </w:t>
      </w:r>
      <w:r w:rsidR="005636B5" w:rsidRPr="00C96F7B">
        <w:rPr>
          <w:color w:val="auto"/>
        </w:rPr>
        <w:t>İtiraz değerlendirmesi sonucu</w:t>
      </w:r>
      <w:r w:rsidRPr="00C96F7B">
        <w:rPr>
          <w:color w:val="auto"/>
        </w:rPr>
        <w:t xml:space="preserve">, başvuru sahiplerine yazılı olarak </w:t>
      </w:r>
      <w:r w:rsidR="002338D7" w:rsidRPr="00C96F7B">
        <w:rPr>
          <w:color w:val="auto"/>
        </w:rPr>
        <w:t>iletilir</w:t>
      </w:r>
      <w:r w:rsidRPr="00C96F7B">
        <w:rPr>
          <w:color w:val="auto"/>
        </w:rPr>
        <w:t>.</w:t>
      </w:r>
    </w:p>
    <w:p w:rsidR="005636B5" w:rsidRPr="00C96F7B" w:rsidRDefault="005636B5" w:rsidP="00D96B2D">
      <w:pPr>
        <w:pStyle w:val="Default"/>
        <w:spacing w:before="0" w:after="0" w:line="240" w:lineRule="auto"/>
        <w:ind w:firstLine="567"/>
        <w:jc w:val="center"/>
        <w:rPr>
          <w:b/>
          <w:bCs/>
          <w:color w:val="auto"/>
        </w:rPr>
      </w:pPr>
    </w:p>
    <w:p w:rsidR="005636B5" w:rsidRPr="00C96F7B" w:rsidRDefault="005636B5" w:rsidP="00D96B2D">
      <w:pPr>
        <w:pStyle w:val="Default"/>
        <w:spacing w:before="0" w:after="0" w:line="240" w:lineRule="auto"/>
        <w:ind w:firstLine="567"/>
        <w:jc w:val="center"/>
        <w:rPr>
          <w:b/>
          <w:bCs/>
          <w:color w:val="auto"/>
        </w:rPr>
      </w:pPr>
    </w:p>
    <w:p w:rsidR="005636B5" w:rsidRPr="00C96F7B" w:rsidRDefault="005636B5" w:rsidP="00D96B2D">
      <w:pPr>
        <w:pStyle w:val="Default"/>
        <w:spacing w:before="0" w:after="0" w:line="240" w:lineRule="auto"/>
        <w:ind w:firstLine="567"/>
        <w:jc w:val="center"/>
        <w:rPr>
          <w:b/>
          <w:bCs/>
          <w:color w:val="auto"/>
        </w:rPr>
      </w:pPr>
    </w:p>
    <w:p w:rsidR="00081082" w:rsidRPr="00C96F7B" w:rsidRDefault="00081082" w:rsidP="00D96B2D">
      <w:pPr>
        <w:pStyle w:val="Default"/>
        <w:spacing w:before="0" w:after="0" w:line="240" w:lineRule="auto"/>
        <w:ind w:firstLine="567"/>
        <w:jc w:val="center"/>
        <w:rPr>
          <w:b/>
          <w:bCs/>
          <w:color w:val="auto"/>
        </w:rPr>
      </w:pPr>
      <w:r w:rsidRPr="00C96F7B">
        <w:rPr>
          <w:b/>
          <w:bCs/>
          <w:color w:val="auto"/>
        </w:rPr>
        <w:lastRenderedPageBreak/>
        <w:t>BÖLÜM VI</w:t>
      </w:r>
      <w:r w:rsidR="00811CD1" w:rsidRPr="00C96F7B">
        <w:rPr>
          <w:b/>
          <w:bCs/>
          <w:color w:val="auto"/>
        </w:rPr>
        <w:t>I</w:t>
      </w:r>
      <w:r w:rsidR="00336A1C" w:rsidRPr="00C96F7B">
        <w:rPr>
          <w:b/>
          <w:bCs/>
          <w:color w:val="auto"/>
        </w:rPr>
        <w:t>I</w:t>
      </w:r>
    </w:p>
    <w:p w:rsidR="00081082" w:rsidRPr="00C96F7B" w:rsidRDefault="00081082" w:rsidP="00D96B2D">
      <w:pPr>
        <w:pStyle w:val="Default"/>
        <w:spacing w:before="0" w:after="120" w:line="240" w:lineRule="auto"/>
        <w:ind w:firstLine="567"/>
        <w:jc w:val="center"/>
        <w:rPr>
          <w:b/>
          <w:bCs/>
          <w:color w:val="auto"/>
        </w:rPr>
      </w:pPr>
      <w:r w:rsidRPr="00C96F7B">
        <w:rPr>
          <w:b/>
          <w:bCs/>
          <w:color w:val="auto"/>
        </w:rPr>
        <w:t xml:space="preserve">Kesin </w:t>
      </w:r>
      <w:r w:rsidR="00377F6C" w:rsidRPr="00C96F7B">
        <w:rPr>
          <w:b/>
          <w:bCs/>
          <w:color w:val="auto"/>
        </w:rPr>
        <w:t>K</w:t>
      </w:r>
      <w:r w:rsidRPr="00C96F7B">
        <w:rPr>
          <w:b/>
          <w:bCs/>
          <w:color w:val="auto"/>
        </w:rPr>
        <w:t>ayıtlar</w:t>
      </w:r>
    </w:p>
    <w:p w:rsidR="001951CD" w:rsidRPr="00C96F7B" w:rsidRDefault="00D96B2D" w:rsidP="00D96B2D">
      <w:pPr>
        <w:pStyle w:val="Default"/>
        <w:spacing w:before="0" w:after="120" w:line="240" w:lineRule="auto"/>
        <w:ind w:firstLine="567"/>
        <w:rPr>
          <w:color w:val="auto"/>
          <w:highlight w:val="yellow"/>
        </w:rPr>
      </w:pPr>
      <w:r w:rsidRPr="00C96F7B">
        <w:rPr>
          <w:b/>
          <w:bCs/>
          <w:color w:val="auto"/>
        </w:rPr>
        <w:t xml:space="preserve">MADDE </w:t>
      </w:r>
      <w:r w:rsidR="00D72DB5" w:rsidRPr="00C96F7B">
        <w:rPr>
          <w:b/>
          <w:bCs/>
          <w:color w:val="auto"/>
        </w:rPr>
        <w:t>28</w:t>
      </w:r>
      <w:r w:rsidRPr="00C96F7B">
        <w:rPr>
          <w:b/>
          <w:bCs/>
          <w:color w:val="auto"/>
        </w:rPr>
        <w:t xml:space="preserve">- </w:t>
      </w:r>
      <w:r w:rsidR="00E662C1" w:rsidRPr="00C96F7B">
        <w:rPr>
          <w:color w:val="auto"/>
        </w:rPr>
        <w:t>İlk yerleştirme sonucundaki</w:t>
      </w:r>
      <w:r w:rsidR="009F024E" w:rsidRPr="00C96F7B">
        <w:rPr>
          <w:color w:val="auto"/>
        </w:rPr>
        <w:t xml:space="preserve"> kesin kayıt işlemleri, </w:t>
      </w:r>
      <w:r w:rsidR="00A20FD1" w:rsidRPr="00C96F7B">
        <w:rPr>
          <w:bCs/>
          <w:color w:val="auto"/>
        </w:rPr>
        <w:t>sınavın gerçekleştirildiği yılın sınav kılavuzunda ilan edilen süreler içerisinde</w:t>
      </w:r>
      <w:r w:rsidR="00F34163" w:rsidRPr="00C96F7B">
        <w:rPr>
          <w:bCs/>
          <w:color w:val="auto"/>
        </w:rPr>
        <w:t xml:space="preserve"> şahsen</w:t>
      </w:r>
      <w:r w:rsidR="0099419E" w:rsidRPr="00C96F7B">
        <w:rPr>
          <w:bCs/>
          <w:color w:val="auto"/>
        </w:rPr>
        <w:t xml:space="preserve">, </w:t>
      </w:r>
      <w:r w:rsidR="007553F4" w:rsidRPr="00C96F7B">
        <w:rPr>
          <w:bCs/>
          <w:color w:val="auto"/>
        </w:rPr>
        <w:t>Üniversite tarafından ilgili yılda kesin kayıt için istenen</w:t>
      </w:r>
      <w:r w:rsidR="0099419E" w:rsidRPr="00C96F7B">
        <w:rPr>
          <w:bCs/>
          <w:color w:val="auto"/>
        </w:rPr>
        <w:t xml:space="preserve"> belgeler</w:t>
      </w:r>
      <w:r w:rsidR="00F34163" w:rsidRPr="00C96F7B">
        <w:rPr>
          <w:bCs/>
          <w:color w:val="auto"/>
        </w:rPr>
        <w:t>in</w:t>
      </w:r>
      <w:r w:rsidR="007553F4" w:rsidRPr="00C96F7B">
        <w:rPr>
          <w:bCs/>
          <w:color w:val="auto"/>
        </w:rPr>
        <w:t xml:space="preserve">, </w:t>
      </w:r>
      <w:r w:rsidR="00F34163" w:rsidRPr="00C96F7B">
        <w:rPr>
          <w:bCs/>
          <w:color w:val="auto"/>
        </w:rPr>
        <w:t xml:space="preserve">eksiksiz olarak </w:t>
      </w:r>
      <w:r w:rsidR="0099419E" w:rsidRPr="00C96F7B">
        <w:rPr>
          <w:bCs/>
          <w:color w:val="auto"/>
        </w:rPr>
        <w:t xml:space="preserve">Öğrenci </w:t>
      </w:r>
      <w:r w:rsidR="0005087B" w:rsidRPr="00C96F7B">
        <w:rPr>
          <w:bCs/>
          <w:color w:val="auto"/>
        </w:rPr>
        <w:t>İ</w:t>
      </w:r>
      <w:r w:rsidR="0099419E" w:rsidRPr="00C96F7B">
        <w:rPr>
          <w:bCs/>
          <w:color w:val="auto"/>
        </w:rPr>
        <w:t xml:space="preserve">şleri Daire Başkanlığına </w:t>
      </w:r>
      <w:r w:rsidR="00F34163" w:rsidRPr="00C96F7B">
        <w:rPr>
          <w:bCs/>
          <w:color w:val="auto"/>
        </w:rPr>
        <w:t xml:space="preserve">ibraz edilmesi ile </w:t>
      </w:r>
      <w:r w:rsidR="00A20FD1" w:rsidRPr="00C96F7B">
        <w:rPr>
          <w:bCs/>
          <w:color w:val="auto"/>
        </w:rPr>
        <w:t xml:space="preserve">yapılır. </w:t>
      </w:r>
    </w:p>
    <w:p w:rsidR="007553F4" w:rsidRPr="00C96F7B" w:rsidRDefault="001951CD" w:rsidP="007553F4">
      <w:pPr>
        <w:pStyle w:val="Default"/>
        <w:spacing w:before="0" w:after="120" w:line="240" w:lineRule="auto"/>
        <w:ind w:firstLine="567"/>
        <w:rPr>
          <w:bCs/>
          <w:color w:val="auto"/>
        </w:rPr>
      </w:pPr>
      <w:r w:rsidRPr="00C96F7B">
        <w:rPr>
          <w:b/>
          <w:bCs/>
          <w:color w:val="auto"/>
        </w:rPr>
        <w:t xml:space="preserve">MADDE </w:t>
      </w:r>
      <w:r w:rsidR="00D72DB5" w:rsidRPr="00C96F7B">
        <w:rPr>
          <w:b/>
          <w:bCs/>
          <w:color w:val="auto"/>
        </w:rPr>
        <w:t>29</w:t>
      </w:r>
      <w:r w:rsidRPr="00C96F7B">
        <w:rPr>
          <w:b/>
          <w:bCs/>
          <w:color w:val="auto"/>
        </w:rPr>
        <w:t>-</w:t>
      </w:r>
      <w:r w:rsidR="00F34163" w:rsidRPr="00C96F7B">
        <w:rPr>
          <w:color w:val="auto"/>
        </w:rPr>
        <w:t>Ek yerleştirme sonucundaki kesin kayıt işlemleri</w:t>
      </w:r>
      <w:r w:rsidR="007553F4" w:rsidRPr="00C96F7B">
        <w:rPr>
          <w:color w:val="auto"/>
        </w:rPr>
        <w:t>nde</w:t>
      </w:r>
      <w:r w:rsidR="007553F4" w:rsidRPr="00C96F7B">
        <w:rPr>
          <w:bCs/>
          <w:color w:val="auto"/>
        </w:rPr>
        <w:t xml:space="preserve"> ilk yerleştirme koşulları geçerlidir.</w:t>
      </w:r>
    </w:p>
    <w:p w:rsidR="00811CD1" w:rsidRPr="00C96F7B" w:rsidRDefault="005226F6" w:rsidP="007553F4">
      <w:pPr>
        <w:pStyle w:val="Default"/>
        <w:spacing w:before="0" w:after="120" w:line="240" w:lineRule="auto"/>
        <w:ind w:firstLine="567"/>
        <w:rPr>
          <w:bCs/>
          <w:color w:val="auto"/>
        </w:rPr>
      </w:pPr>
      <w:r w:rsidRPr="00C96F7B">
        <w:rPr>
          <w:b/>
          <w:bCs/>
          <w:color w:val="auto"/>
        </w:rPr>
        <w:t xml:space="preserve">MADDE </w:t>
      </w:r>
      <w:r w:rsidR="007553F4" w:rsidRPr="00C96F7B">
        <w:rPr>
          <w:b/>
          <w:bCs/>
          <w:color w:val="auto"/>
        </w:rPr>
        <w:t>30</w:t>
      </w:r>
      <w:r w:rsidRPr="00C96F7B">
        <w:rPr>
          <w:b/>
          <w:bCs/>
          <w:color w:val="auto"/>
        </w:rPr>
        <w:t xml:space="preserve">- </w:t>
      </w:r>
      <w:r w:rsidR="00D673C5" w:rsidRPr="00C96F7B">
        <w:rPr>
          <w:color w:val="auto"/>
        </w:rPr>
        <w:t xml:space="preserve">Adayların ön kayıt sırasında verdikleri </w:t>
      </w:r>
      <w:r w:rsidR="001951CD" w:rsidRPr="00C96F7B">
        <w:rPr>
          <w:color w:val="auto"/>
        </w:rPr>
        <w:t xml:space="preserve">bilgiler ve </w:t>
      </w:r>
      <w:r w:rsidR="00D673C5" w:rsidRPr="00C96F7B">
        <w:rPr>
          <w:color w:val="auto"/>
        </w:rPr>
        <w:t>evraklar ile kesin kayıt sırasında verdikleri evraklar arasında bir farklılık tespit edilirse, bu adayların kesin kayıt hakları iptal edilir ve haklarında yasal işlem başlatılır.</w:t>
      </w:r>
    </w:p>
    <w:p w:rsidR="0014226F" w:rsidRPr="00C96F7B" w:rsidRDefault="0014226F" w:rsidP="00D673C5">
      <w:pPr>
        <w:pStyle w:val="Default"/>
        <w:spacing w:before="0" w:after="120" w:line="240" w:lineRule="auto"/>
        <w:ind w:firstLine="567"/>
        <w:rPr>
          <w:b/>
          <w:bCs/>
          <w:color w:val="auto"/>
        </w:rPr>
      </w:pPr>
      <w:r w:rsidRPr="00C96F7B">
        <w:rPr>
          <w:b/>
          <w:bCs/>
          <w:color w:val="auto"/>
        </w:rPr>
        <w:t>Yabancı Uyruklu Öğrenci</w:t>
      </w:r>
      <w:r w:rsidR="00085FCA" w:rsidRPr="00C96F7B">
        <w:rPr>
          <w:b/>
          <w:bCs/>
          <w:color w:val="auto"/>
        </w:rPr>
        <w:t>lerin</w:t>
      </w:r>
      <w:r w:rsidR="00952B39">
        <w:rPr>
          <w:b/>
          <w:bCs/>
          <w:color w:val="auto"/>
        </w:rPr>
        <w:t xml:space="preserve"> </w:t>
      </w:r>
      <w:r w:rsidR="00377F6C" w:rsidRPr="00C96F7B">
        <w:rPr>
          <w:b/>
          <w:bCs/>
          <w:color w:val="auto"/>
        </w:rPr>
        <w:t>K</w:t>
      </w:r>
      <w:r w:rsidR="00085FCA" w:rsidRPr="00C96F7B">
        <w:rPr>
          <w:b/>
          <w:bCs/>
          <w:color w:val="auto"/>
        </w:rPr>
        <w:t xml:space="preserve">esin </w:t>
      </w:r>
      <w:r w:rsidR="00377F6C" w:rsidRPr="00C96F7B">
        <w:rPr>
          <w:b/>
          <w:bCs/>
          <w:color w:val="auto"/>
        </w:rPr>
        <w:t>K</w:t>
      </w:r>
      <w:r w:rsidRPr="00C96F7B">
        <w:rPr>
          <w:b/>
          <w:bCs/>
          <w:color w:val="auto"/>
        </w:rPr>
        <w:t>ayıtları</w:t>
      </w:r>
    </w:p>
    <w:p w:rsidR="0014226F" w:rsidRPr="00C96F7B" w:rsidRDefault="00085FCA" w:rsidP="009B1EA8">
      <w:pPr>
        <w:pStyle w:val="Default"/>
        <w:spacing w:before="0" w:after="240" w:line="240" w:lineRule="auto"/>
        <w:ind w:firstLine="567"/>
        <w:rPr>
          <w:color w:val="auto"/>
        </w:rPr>
      </w:pPr>
      <w:r w:rsidRPr="00C96F7B">
        <w:rPr>
          <w:b/>
          <w:bCs/>
          <w:color w:val="auto"/>
        </w:rPr>
        <w:t xml:space="preserve">MADDE </w:t>
      </w:r>
      <w:r w:rsidR="007553F4" w:rsidRPr="00C96F7B">
        <w:rPr>
          <w:b/>
          <w:bCs/>
          <w:color w:val="auto"/>
        </w:rPr>
        <w:t>31</w:t>
      </w:r>
      <w:r w:rsidRPr="00C96F7B">
        <w:rPr>
          <w:b/>
          <w:bCs/>
          <w:color w:val="auto"/>
        </w:rPr>
        <w:t xml:space="preserve">- </w:t>
      </w:r>
      <w:r w:rsidR="00676656" w:rsidRPr="00C96F7B">
        <w:rPr>
          <w:color w:val="auto"/>
        </w:rPr>
        <w:t>Uluslararası öğrenci adaylarından</w:t>
      </w:r>
      <w:r w:rsidR="00952B39">
        <w:rPr>
          <w:color w:val="auto"/>
        </w:rPr>
        <w:t xml:space="preserve"> </w:t>
      </w:r>
      <w:r w:rsidR="00676656" w:rsidRPr="00C96F7B">
        <w:rPr>
          <w:color w:val="auto"/>
        </w:rPr>
        <w:t>kayıt hakkı kazananlar</w:t>
      </w:r>
      <w:r w:rsidR="00A11575" w:rsidRPr="00C96F7B">
        <w:rPr>
          <w:color w:val="auto"/>
        </w:rPr>
        <w:t>ın</w:t>
      </w:r>
      <w:r w:rsidR="00676656" w:rsidRPr="00C96F7B">
        <w:rPr>
          <w:color w:val="auto"/>
        </w:rPr>
        <w:t xml:space="preserve"> kesin kayıt işlemleri Öğrenci İşleri Daire Başkanlığı</w:t>
      </w:r>
      <w:r w:rsidR="006A6753" w:rsidRPr="00C96F7B">
        <w:rPr>
          <w:color w:val="auto"/>
        </w:rPr>
        <w:t xml:space="preserve"> tarafından yapılır</w:t>
      </w:r>
      <w:r w:rsidR="00676656" w:rsidRPr="00C96F7B">
        <w:rPr>
          <w:color w:val="auto"/>
        </w:rPr>
        <w:t>.</w:t>
      </w:r>
    </w:p>
    <w:p w:rsidR="00CB7EFD" w:rsidRPr="00C96F7B" w:rsidRDefault="00CB7EFD" w:rsidP="00CB7EFD">
      <w:pPr>
        <w:jc w:val="center"/>
        <w:rPr>
          <w:rFonts w:ascii="Times New Roman" w:hAnsi="Times New Roman" w:cs="Times New Roman"/>
          <w:b/>
          <w:bCs/>
          <w:sz w:val="24"/>
          <w:szCs w:val="24"/>
        </w:rPr>
      </w:pPr>
      <w:r w:rsidRPr="00C96F7B">
        <w:rPr>
          <w:rFonts w:ascii="Times New Roman" w:hAnsi="Times New Roman" w:cs="Times New Roman"/>
          <w:b/>
          <w:bCs/>
          <w:sz w:val="24"/>
          <w:szCs w:val="24"/>
        </w:rPr>
        <w:t>BÖLÜM IX</w:t>
      </w:r>
    </w:p>
    <w:p w:rsidR="00CB7EFD" w:rsidRPr="00C96F7B" w:rsidRDefault="00CB7EFD" w:rsidP="008F2AE1">
      <w:pPr>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Çeşitli ve Son Hükümler Hüküm Bulunmayan Haller </w:t>
      </w:r>
    </w:p>
    <w:p w:rsidR="00CB7EFD" w:rsidRPr="00C96F7B" w:rsidRDefault="00CB7EFD" w:rsidP="00D72DB5">
      <w:pPr>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MADDE </w:t>
      </w:r>
      <w:r w:rsidR="007553F4" w:rsidRPr="00C96F7B">
        <w:rPr>
          <w:rFonts w:ascii="Times New Roman" w:hAnsi="Times New Roman" w:cs="Times New Roman"/>
          <w:b/>
          <w:bCs/>
          <w:sz w:val="24"/>
          <w:szCs w:val="24"/>
        </w:rPr>
        <w:t>32</w:t>
      </w:r>
      <w:r w:rsidRPr="00C96F7B">
        <w:rPr>
          <w:rFonts w:ascii="Times New Roman" w:hAnsi="Times New Roman" w:cs="Times New Roman"/>
          <w:b/>
          <w:bCs/>
          <w:sz w:val="24"/>
          <w:szCs w:val="24"/>
        </w:rPr>
        <w:t xml:space="preserve">- </w:t>
      </w:r>
      <w:r w:rsidRPr="00C96F7B">
        <w:rPr>
          <w:rFonts w:ascii="Times New Roman" w:hAnsi="Times New Roman" w:cs="Times New Roman"/>
          <w:bCs/>
          <w:sz w:val="24"/>
          <w:szCs w:val="24"/>
        </w:rPr>
        <w:t>Bu yönergede hüküm bulunmayan hallerde, ilgili diğer mevzuat hükümleri, senato kararları ve birim yönetim kurulu kararları uygulanır.</w:t>
      </w:r>
    </w:p>
    <w:p w:rsidR="00BF5757" w:rsidRPr="00C96F7B" w:rsidRDefault="00CB7EFD" w:rsidP="00D72DB5">
      <w:pPr>
        <w:ind w:firstLine="567"/>
        <w:jc w:val="both"/>
        <w:rPr>
          <w:rFonts w:ascii="Times New Roman" w:hAnsi="Times New Roman" w:cs="Times New Roman"/>
          <w:b/>
          <w:bCs/>
          <w:sz w:val="24"/>
          <w:szCs w:val="24"/>
        </w:rPr>
      </w:pPr>
      <w:r w:rsidRPr="00C96F7B">
        <w:rPr>
          <w:rFonts w:ascii="Times New Roman" w:hAnsi="Times New Roman" w:cs="Times New Roman"/>
          <w:b/>
          <w:bCs/>
          <w:sz w:val="24"/>
          <w:szCs w:val="24"/>
        </w:rPr>
        <w:t xml:space="preserve">MADDE </w:t>
      </w:r>
      <w:r w:rsidR="007553F4" w:rsidRPr="00C96F7B">
        <w:rPr>
          <w:rFonts w:ascii="Times New Roman" w:hAnsi="Times New Roman" w:cs="Times New Roman"/>
          <w:b/>
          <w:bCs/>
          <w:sz w:val="24"/>
          <w:szCs w:val="24"/>
        </w:rPr>
        <w:t>33</w:t>
      </w:r>
      <w:r w:rsidRPr="00C96F7B">
        <w:rPr>
          <w:rFonts w:ascii="Times New Roman" w:hAnsi="Times New Roman" w:cs="Times New Roman"/>
          <w:b/>
          <w:bCs/>
          <w:sz w:val="24"/>
          <w:szCs w:val="24"/>
        </w:rPr>
        <w:t xml:space="preserve">- </w:t>
      </w:r>
      <w:r w:rsidR="00A94FE6" w:rsidRPr="00C96F7B">
        <w:rPr>
          <w:rFonts w:ascii="Times New Roman" w:hAnsi="Times New Roman" w:cs="Times New Roman"/>
          <w:bCs/>
          <w:sz w:val="24"/>
          <w:szCs w:val="24"/>
        </w:rPr>
        <w:t>Bu yönerge, Gaziantep Üniversitesi Senatosu tarafından onaylandığında yürürlüğe girer. Yönergenin hükümlerini Gaziantep Üniversitesi Rektörü yürütür.</w:t>
      </w:r>
    </w:p>
    <w:sectPr w:rsidR="00BF5757" w:rsidRPr="00C96F7B" w:rsidSect="004B00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BEB" w:rsidRDefault="009D6BEB" w:rsidP="000627B9">
      <w:pPr>
        <w:spacing w:after="0" w:line="240" w:lineRule="auto"/>
      </w:pPr>
      <w:r>
        <w:separator/>
      </w:r>
    </w:p>
  </w:endnote>
  <w:endnote w:type="continuationSeparator" w:id="0">
    <w:p w:rsidR="009D6BEB" w:rsidRDefault="009D6BEB" w:rsidP="000627B9">
      <w:pPr>
        <w:spacing w:after="0" w:line="240" w:lineRule="auto"/>
      </w:pPr>
      <w:r>
        <w:continuationSeparator/>
      </w:r>
    </w:p>
  </w:endnote>
  <w:endnote w:type="continuationNotice" w:id="1">
    <w:p w:rsidR="009D6BEB" w:rsidRDefault="009D6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75595"/>
      <w:docPartObj>
        <w:docPartGallery w:val="Page Numbers (Bottom of Page)"/>
        <w:docPartUnique/>
      </w:docPartObj>
    </w:sdtPr>
    <w:sdtEndPr/>
    <w:sdtContent>
      <w:p w:rsidR="004415D0" w:rsidRDefault="004B0044">
        <w:pPr>
          <w:pStyle w:val="Altbilgi"/>
          <w:jc w:val="center"/>
        </w:pPr>
        <w:r>
          <w:fldChar w:fldCharType="begin"/>
        </w:r>
        <w:r w:rsidR="004415D0">
          <w:instrText>PAGE   \* MERGEFORMAT</w:instrText>
        </w:r>
        <w:r>
          <w:fldChar w:fldCharType="separate"/>
        </w:r>
        <w:r w:rsidR="00FD086C">
          <w:rPr>
            <w:noProof/>
          </w:rPr>
          <w:t>1</w:t>
        </w:r>
        <w:r>
          <w:fldChar w:fldCharType="end"/>
        </w:r>
      </w:p>
    </w:sdtContent>
  </w:sdt>
  <w:p w:rsidR="004415D0" w:rsidRDefault="004415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BEB" w:rsidRDefault="009D6BEB" w:rsidP="000627B9">
      <w:pPr>
        <w:spacing w:after="0" w:line="240" w:lineRule="auto"/>
      </w:pPr>
      <w:r>
        <w:separator/>
      </w:r>
    </w:p>
  </w:footnote>
  <w:footnote w:type="continuationSeparator" w:id="0">
    <w:p w:rsidR="009D6BEB" w:rsidRDefault="009D6BEB" w:rsidP="000627B9">
      <w:pPr>
        <w:spacing w:after="0" w:line="240" w:lineRule="auto"/>
      </w:pPr>
      <w:r>
        <w:continuationSeparator/>
      </w:r>
    </w:p>
  </w:footnote>
  <w:footnote w:type="continuationNotice" w:id="1">
    <w:p w:rsidR="009D6BEB" w:rsidRDefault="009D6BE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0CDD"/>
    <w:multiLevelType w:val="hybridMultilevel"/>
    <w:tmpl w:val="E788FF36"/>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nsid w:val="10513129"/>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6C36CD4"/>
    <w:multiLevelType w:val="hybridMultilevel"/>
    <w:tmpl w:val="839213F4"/>
    <w:lvl w:ilvl="0" w:tplc="FECC6840">
      <w:start w:val="1"/>
      <w:numFmt w:val="decimal"/>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7A28C6"/>
    <w:multiLevelType w:val="hybridMultilevel"/>
    <w:tmpl w:val="E788FF36"/>
    <w:lvl w:ilvl="0" w:tplc="50FC4214">
      <w:start w:val="1"/>
      <w:numFmt w:val="lowerLetter"/>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2A646DA9"/>
    <w:multiLevelType w:val="hybridMultilevel"/>
    <w:tmpl w:val="ECC0FFA0"/>
    <w:lvl w:ilvl="0" w:tplc="041F0017">
      <w:start w:val="1"/>
      <w:numFmt w:val="lowerLetter"/>
      <w:lvlText w:val="%1)"/>
      <w:lvlJc w:val="left"/>
      <w:pPr>
        <w:ind w:left="927"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4E57BB2"/>
    <w:multiLevelType w:val="hybridMultilevel"/>
    <w:tmpl w:val="D1D2F062"/>
    <w:lvl w:ilvl="0" w:tplc="B8E4B762">
      <w:start w:val="1"/>
      <w:numFmt w:val="lowerLetter"/>
      <w:lvlText w:val="%1)"/>
      <w:lvlJc w:val="left"/>
      <w:pPr>
        <w:ind w:left="927" w:hanging="360"/>
      </w:pPr>
      <w:rPr>
        <w:rFonts w:ascii="Times New Roman" w:hAnsi="Times New Roman" w:cs="Times New Roman" w:hint="default"/>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35566233"/>
    <w:multiLevelType w:val="hybridMultilevel"/>
    <w:tmpl w:val="524ED730"/>
    <w:lvl w:ilvl="0" w:tplc="D1C283BE">
      <w:start w:val="1"/>
      <w:numFmt w:val="lowerLetter"/>
      <w:lvlText w:val="%1)"/>
      <w:lvlJc w:val="left"/>
      <w:pPr>
        <w:ind w:left="927" w:hanging="36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38C47475"/>
    <w:multiLevelType w:val="multilevel"/>
    <w:tmpl w:val="D6F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5423A"/>
    <w:multiLevelType w:val="hybridMultilevel"/>
    <w:tmpl w:val="49FE1A34"/>
    <w:lvl w:ilvl="0" w:tplc="A2B0B2F0">
      <w:start w:val="1"/>
      <w:numFmt w:val="lowerLetter"/>
      <w:lvlText w:val="%1)"/>
      <w:lvlJc w:val="left"/>
      <w:pPr>
        <w:ind w:left="1485" w:hanging="360"/>
      </w:pPr>
      <w:rPr>
        <w:b/>
        <w:bCs/>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9">
    <w:nsid w:val="3C2A585B"/>
    <w:multiLevelType w:val="hybridMultilevel"/>
    <w:tmpl w:val="1436BC82"/>
    <w:lvl w:ilvl="0" w:tplc="C038BA9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nsid w:val="3E4061AB"/>
    <w:multiLevelType w:val="hybridMultilevel"/>
    <w:tmpl w:val="63900CA2"/>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nsid w:val="436530C1"/>
    <w:multiLevelType w:val="hybridMultilevel"/>
    <w:tmpl w:val="39CA77AA"/>
    <w:lvl w:ilvl="0" w:tplc="D8F48D0C">
      <w:start w:val="1"/>
      <w:numFmt w:val="lowerLetter"/>
      <w:lvlText w:val="%1)"/>
      <w:lvlJc w:val="left"/>
      <w:pPr>
        <w:ind w:left="1854"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4B6A5A08"/>
    <w:multiLevelType w:val="hybridMultilevel"/>
    <w:tmpl w:val="D608953A"/>
    <w:lvl w:ilvl="0" w:tplc="FECC6840">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BEB3FF0"/>
    <w:multiLevelType w:val="multilevel"/>
    <w:tmpl w:val="868412DE"/>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C257023"/>
    <w:multiLevelType w:val="multilevel"/>
    <w:tmpl w:val="041F001D"/>
    <w:numStyleLink w:val="Stil1"/>
  </w:abstractNum>
  <w:abstractNum w:abstractNumId="15">
    <w:nsid w:val="53FF2ECF"/>
    <w:multiLevelType w:val="hybridMultilevel"/>
    <w:tmpl w:val="CCAEC1C6"/>
    <w:lvl w:ilvl="0" w:tplc="8208CA3C">
      <w:start w:val="1"/>
      <w:numFmt w:val="lowerLetter"/>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nsid w:val="66157D75"/>
    <w:multiLevelType w:val="hybridMultilevel"/>
    <w:tmpl w:val="7EEA35AC"/>
    <w:lvl w:ilvl="0" w:tplc="D8F48D0C">
      <w:start w:val="1"/>
      <w:numFmt w:val="lowerLetter"/>
      <w:lvlText w:val="%1)"/>
      <w:lvlJc w:val="left"/>
      <w:pPr>
        <w:ind w:left="1854"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nsid w:val="675D3AA8"/>
    <w:multiLevelType w:val="hybridMultilevel"/>
    <w:tmpl w:val="53B84708"/>
    <w:lvl w:ilvl="0" w:tplc="5130074C">
      <w:start w:val="1"/>
      <w:numFmt w:val="lowerLetter"/>
      <w:lvlText w:val="%1)"/>
      <w:lvlJc w:val="left"/>
      <w:pPr>
        <w:ind w:left="1485" w:hanging="360"/>
      </w:pPr>
      <w:rPr>
        <w:b/>
        <w:bCs/>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8">
    <w:nsid w:val="6B1250A3"/>
    <w:multiLevelType w:val="hybridMultilevel"/>
    <w:tmpl w:val="ED2E9482"/>
    <w:lvl w:ilvl="0" w:tplc="C1F464D4">
      <w:start w:val="1"/>
      <w:numFmt w:val="decimal"/>
      <w:lvlText w:val="%1."/>
      <w:lvlJc w:val="left"/>
      <w:pPr>
        <w:ind w:left="927" w:hanging="360"/>
      </w:pPr>
      <w:rPr>
        <w:rFonts w:hint="default"/>
        <w:b w:val="0"/>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nsid w:val="6DFB1735"/>
    <w:multiLevelType w:val="multilevel"/>
    <w:tmpl w:val="2908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0E18E3"/>
    <w:multiLevelType w:val="hybridMultilevel"/>
    <w:tmpl w:val="EBB08834"/>
    <w:lvl w:ilvl="0" w:tplc="D8F48D0C">
      <w:start w:val="1"/>
      <w:numFmt w:val="lowerLetter"/>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nsid w:val="7A197084"/>
    <w:multiLevelType w:val="hybridMultilevel"/>
    <w:tmpl w:val="51021492"/>
    <w:lvl w:ilvl="0" w:tplc="A14664A2">
      <w:start w:val="1"/>
      <w:numFmt w:val="lowerLetter"/>
      <w:lvlText w:val="%1)"/>
      <w:lvlJc w:val="left"/>
      <w:pPr>
        <w:ind w:left="644" w:hanging="360"/>
      </w:pPr>
      <w:rPr>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0"/>
  </w:num>
  <w:num w:numId="3">
    <w:abstractNumId w:val="15"/>
  </w:num>
  <w:num w:numId="4">
    <w:abstractNumId w:val="5"/>
  </w:num>
  <w:num w:numId="5">
    <w:abstractNumId w:val="6"/>
  </w:num>
  <w:num w:numId="6">
    <w:abstractNumId w:val="20"/>
  </w:num>
  <w:num w:numId="7">
    <w:abstractNumId w:val="11"/>
  </w:num>
  <w:num w:numId="8">
    <w:abstractNumId w:val="16"/>
  </w:num>
  <w:num w:numId="9">
    <w:abstractNumId w:val="8"/>
  </w:num>
  <w:num w:numId="10">
    <w:abstractNumId w:val="10"/>
  </w:num>
  <w:num w:numId="11">
    <w:abstractNumId w:val="17"/>
  </w:num>
  <w:num w:numId="12">
    <w:abstractNumId w:val="21"/>
  </w:num>
  <w:num w:numId="13">
    <w:abstractNumId w:val="18"/>
  </w:num>
  <w:num w:numId="14">
    <w:abstractNumId w:val="9"/>
  </w:num>
  <w:num w:numId="15">
    <w:abstractNumId w:val="12"/>
  </w:num>
  <w:num w:numId="16">
    <w:abstractNumId w:val="2"/>
  </w:num>
  <w:num w:numId="17">
    <w:abstractNumId w:val="4"/>
  </w:num>
  <w:num w:numId="18">
    <w:abstractNumId w:val="7"/>
  </w:num>
  <w:num w:numId="19">
    <w:abstractNumId w:val="19"/>
  </w:num>
  <w:num w:numId="20">
    <w:abstractNumId w:val="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6C"/>
    <w:rsid w:val="00005435"/>
    <w:rsid w:val="00011857"/>
    <w:rsid w:val="00012F46"/>
    <w:rsid w:val="00015C79"/>
    <w:rsid w:val="00017FBE"/>
    <w:rsid w:val="00017FD8"/>
    <w:rsid w:val="0002242A"/>
    <w:rsid w:val="00036CE1"/>
    <w:rsid w:val="00040329"/>
    <w:rsid w:val="00040966"/>
    <w:rsid w:val="000444D4"/>
    <w:rsid w:val="000445AF"/>
    <w:rsid w:val="0005087B"/>
    <w:rsid w:val="000545E3"/>
    <w:rsid w:val="00054F14"/>
    <w:rsid w:val="000605C0"/>
    <w:rsid w:val="0006140F"/>
    <w:rsid w:val="00061A71"/>
    <w:rsid w:val="000620AD"/>
    <w:rsid w:val="000627B9"/>
    <w:rsid w:val="00063644"/>
    <w:rsid w:val="00065A1E"/>
    <w:rsid w:val="000664F9"/>
    <w:rsid w:val="00075409"/>
    <w:rsid w:val="000756A8"/>
    <w:rsid w:val="000761D9"/>
    <w:rsid w:val="00076DAD"/>
    <w:rsid w:val="000778BE"/>
    <w:rsid w:val="00081082"/>
    <w:rsid w:val="000823EE"/>
    <w:rsid w:val="00084A19"/>
    <w:rsid w:val="00085781"/>
    <w:rsid w:val="00085FCA"/>
    <w:rsid w:val="0009079D"/>
    <w:rsid w:val="000907B8"/>
    <w:rsid w:val="00091297"/>
    <w:rsid w:val="000929C8"/>
    <w:rsid w:val="000A02DE"/>
    <w:rsid w:val="000A7FC7"/>
    <w:rsid w:val="000B0B7B"/>
    <w:rsid w:val="000C19F1"/>
    <w:rsid w:val="000C1AC8"/>
    <w:rsid w:val="000C71C9"/>
    <w:rsid w:val="000C72F6"/>
    <w:rsid w:val="000D07B4"/>
    <w:rsid w:val="000D1124"/>
    <w:rsid w:val="000D1DF0"/>
    <w:rsid w:val="000D4431"/>
    <w:rsid w:val="000D6A04"/>
    <w:rsid w:val="000E3AC5"/>
    <w:rsid w:val="000E3DA3"/>
    <w:rsid w:val="000E4379"/>
    <w:rsid w:val="000F0E97"/>
    <w:rsid w:val="000F45ED"/>
    <w:rsid w:val="0010565C"/>
    <w:rsid w:val="0010566C"/>
    <w:rsid w:val="00105B59"/>
    <w:rsid w:val="00111A78"/>
    <w:rsid w:val="001216AA"/>
    <w:rsid w:val="00122496"/>
    <w:rsid w:val="00123845"/>
    <w:rsid w:val="001252F9"/>
    <w:rsid w:val="001253F4"/>
    <w:rsid w:val="00133381"/>
    <w:rsid w:val="00136B0A"/>
    <w:rsid w:val="00140DD7"/>
    <w:rsid w:val="0014226F"/>
    <w:rsid w:val="00142992"/>
    <w:rsid w:val="00152A04"/>
    <w:rsid w:val="00175133"/>
    <w:rsid w:val="00177BCC"/>
    <w:rsid w:val="00183282"/>
    <w:rsid w:val="00184FEA"/>
    <w:rsid w:val="0019152A"/>
    <w:rsid w:val="0019226C"/>
    <w:rsid w:val="001938B9"/>
    <w:rsid w:val="0019452A"/>
    <w:rsid w:val="001951CD"/>
    <w:rsid w:val="00195BE7"/>
    <w:rsid w:val="00195DD8"/>
    <w:rsid w:val="00196904"/>
    <w:rsid w:val="001B1B8E"/>
    <w:rsid w:val="001B42F2"/>
    <w:rsid w:val="001C63C2"/>
    <w:rsid w:val="001E12B4"/>
    <w:rsid w:val="00206FB4"/>
    <w:rsid w:val="00212A3E"/>
    <w:rsid w:val="00215FD8"/>
    <w:rsid w:val="002206A9"/>
    <w:rsid w:val="00223519"/>
    <w:rsid w:val="00230ED6"/>
    <w:rsid w:val="00231E23"/>
    <w:rsid w:val="002338D7"/>
    <w:rsid w:val="00237B3F"/>
    <w:rsid w:val="00237E6B"/>
    <w:rsid w:val="002429DC"/>
    <w:rsid w:val="00243AFA"/>
    <w:rsid w:val="00244BAB"/>
    <w:rsid w:val="0024612A"/>
    <w:rsid w:val="002519D1"/>
    <w:rsid w:val="0026550F"/>
    <w:rsid w:val="00275514"/>
    <w:rsid w:val="00285A25"/>
    <w:rsid w:val="0028711E"/>
    <w:rsid w:val="00295831"/>
    <w:rsid w:val="002972AD"/>
    <w:rsid w:val="002A1603"/>
    <w:rsid w:val="002B7711"/>
    <w:rsid w:val="002C208D"/>
    <w:rsid w:val="002C2B02"/>
    <w:rsid w:val="002C59D7"/>
    <w:rsid w:val="002D5309"/>
    <w:rsid w:val="002D53AB"/>
    <w:rsid w:val="002E0B6D"/>
    <w:rsid w:val="002E5B52"/>
    <w:rsid w:val="002F05E1"/>
    <w:rsid w:val="002F64C1"/>
    <w:rsid w:val="0030194E"/>
    <w:rsid w:val="00302527"/>
    <w:rsid w:val="00304CEB"/>
    <w:rsid w:val="00315150"/>
    <w:rsid w:val="00323BF1"/>
    <w:rsid w:val="003241DB"/>
    <w:rsid w:val="00325F10"/>
    <w:rsid w:val="00330C21"/>
    <w:rsid w:val="00332090"/>
    <w:rsid w:val="00336A1C"/>
    <w:rsid w:val="00345839"/>
    <w:rsid w:val="003527BA"/>
    <w:rsid w:val="00352F64"/>
    <w:rsid w:val="00355F24"/>
    <w:rsid w:val="00361F32"/>
    <w:rsid w:val="00365B4D"/>
    <w:rsid w:val="003702B0"/>
    <w:rsid w:val="00370BC1"/>
    <w:rsid w:val="00372211"/>
    <w:rsid w:val="0037337E"/>
    <w:rsid w:val="00377F6C"/>
    <w:rsid w:val="00384B9D"/>
    <w:rsid w:val="003852A8"/>
    <w:rsid w:val="00387574"/>
    <w:rsid w:val="00392ADC"/>
    <w:rsid w:val="003935B9"/>
    <w:rsid w:val="0039508C"/>
    <w:rsid w:val="00395155"/>
    <w:rsid w:val="003A5356"/>
    <w:rsid w:val="003B2B26"/>
    <w:rsid w:val="003B3229"/>
    <w:rsid w:val="003B4ACF"/>
    <w:rsid w:val="003B788F"/>
    <w:rsid w:val="003C16B7"/>
    <w:rsid w:val="003C4ACB"/>
    <w:rsid w:val="003D29D2"/>
    <w:rsid w:val="003D33F4"/>
    <w:rsid w:val="003D41E5"/>
    <w:rsid w:val="003D7D01"/>
    <w:rsid w:val="003E2CAC"/>
    <w:rsid w:val="003E3944"/>
    <w:rsid w:val="003F54C7"/>
    <w:rsid w:val="0040192D"/>
    <w:rsid w:val="00401DA2"/>
    <w:rsid w:val="00420D47"/>
    <w:rsid w:val="004233A5"/>
    <w:rsid w:val="00425EC1"/>
    <w:rsid w:val="004305DB"/>
    <w:rsid w:val="00430DA5"/>
    <w:rsid w:val="00437986"/>
    <w:rsid w:val="00437B27"/>
    <w:rsid w:val="004415D0"/>
    <w:rsid w:val="00444373"/>
    <w:rsid w:val="0044541C"/>
    <w:rsid w:val="00445C01"/>
    <w:rsid w:val="00455187"/>
    <w:rsid w:val="00456B2A"/>
    <w:rsid w:val="004606C9"/>
    <w:rsid w:val="004615C6"/>
    <w:rsid w:val="00464B91"/>
    <w:rsid w:val="00464CCE"/>
    <w:rsid w:val="00466ACF"/>
    <w:rsid w:val="004810BC"/>
    <w:rsid w:val="00483F64"/>
    <w:rsid w:val="00484765"/>
    <w:rsid w:val="0048542C"/>
    <w:rsid w:val="004A342A"/>
    <w:rsid w:val="004A4789"/>
    <w:rsid w:val="004B0044"/>
    <w:rsid w:val="004C7222"/>
    <w:rsid w:val="004D0134"/>
    <w:rsid w:val="004D1317"/>
    <w:rsid w:val="004D29A2"/>
    <w:rsid w:val="004D6902"/>
    <w:rsid w:val="004D7BAE"/>
    <w:rsid w:val="004E2F67"/>
    <w:rsid w:val="004E31E2"/>
    <w:rsid w:val="004E32B9"/>
    <w:rsid w:val="004E53AB"/>
    <w:rsid w:val="004E710A"/>
    <w:rsid w:val="004E7EC1"/>
    <w:rsid w:val="004F3844"/>
    <w:rsid w:val="004F5E54"/>
    <w:rsid w:val="004F7F2B"/>
    <w:rsid w:val="005022A3"/>
    <w:rsid w:val="00503BDD"/>
    <w:rsid w:val="00504BF0"/>
    <w:rsid w:val="00511494"/>
    <w:rsid w:val="005226F6"/>
    <w:rsid w:val="005242EC"/>
    <w:rsid w:val="00524F0A"/>
    <w:rsid w:val="00527724"/>
    <w:rsid w:val="005309C0"/>
    <w:rsid w:val="005357BD"/>
    <w:rsid w:val="00540B59"/>
    <w:rsid w:val="00542395"/>
    <w:rsid w:val="00543628"/>
    <w:rsid w:val="0055046B"/>
    <w:rsid w:val="00553CFD"/>
    <w:rsid w:val="0055681D"/>
    <w:rsid w:val="00562F9E"/>
    <w:rsid w:val="005636B5"/>
    <w:rsid w:val="00564E18"/>
    <w:rsid w:val="00572348"/>
    <w:rsid w:val="00583957"/>
    <w:rsid w:val="00585422"/>
    <w:rsid w:val="00585933"/>
    <w:rsid w:val="00592ED7"/>
    <w:rsid w:val="0059369F"/>
    <w:rsid w:val="005966A3"/>
    <w:rsid w:val="00596F18"/>
    <w:rsid w:val="005976CC"/>
    <w:rsid w:val="005A3A47"/>
    <w:rsid w:val="005A3BE4"/>
    <w:rsid w:val="005A4DD5"/>
    <w:rsid w:val="005A7360"/>
    <w:rsid w:val="005B11B9"/>
    <w:rsid w:val="005B3389"/>
    <w:rsid w:val="005B4DE2"/>
    <w:rsid w:val="005C5895"/>
    <w:rsid w:val="005D1A6A"/>
    <w:rsid w:val="005D5866"/>
    <w:rsid w:val="005E117A"/>
    <w:rsid w:val="005E3916"/>
    <w:rsid w:val="005E43FD"/>
    <w:rsid w:val="005E553D"/>
    <w:rsid w:val="005F03E5"/>
    <w:rsid w:val="005F4A64"/>
    <w:rsid w:val="005F5EDF"/>
    <w:rsid w:val="00600780"/>
    <w:rsid w:val="0060087B"/>
    <w:rsid w:val="00603231"/>
    <w:rsid w:val="0061268F"/>
    <w:rsid w:val="00613F45"/>
    <w:rsid w:val="00616630"/>
    <w:rsid w:val="0062781D"/>
    <w:rsid w:val="006313A0"/>
    <w:rsid w:val="006335B3"/>
    <w:rsid w:val="00637F72"/>
    <w:rsid w:val="00647491"/>
    <w:rsid w:val="00651731"/>
    <w:rsid w:val="006568A3"/>
    <w:rsid w:val="006578D6"/>
    <w:rsid w:val="00657971"/>
    <w:rsid w:val="006609B0"/>
    <w:rsid w:val="00672A1D"/>
    <w:rsid w:val="00673022"/>
    <w:rsid w:val="00675371"/>
    <w:rsid w:val="00676656"/>
    <w:rsid w:val="00681A7C"/>
    <w:rsid w:val="00691237"/>
    <w:rsid w:val="00692703"/>
    <w:rsid w:val="0069471C"/>
    <w:rsid w:val="006A6753"/>
    <w:rsid w:val="006B656E"/>
    <w:rsid w:val="006C2478"/>
    <w:rsid w:val="006C2F7C"/>
    <w:rsid w:val="006C5668"/>
    <w:rsid w:val="006C5C37"/>
    <w:rsid w:val="006C677E"/>
    <w:rsid w:val="006C6FD0"/>
    <w:rsid w:val="006C7D11"/>
    <w:rsid w:val="006D6119"/>
    <w:rsid w:val="006E04D0"/>
    <w:rsid w:val="006E64D7"/>
    <w:rsid w:val="006E6B60"/>
    <w:rsid w:val="006F1954"/>
    <w:rsid w:val="006F235F"/>
    <w:rsid w:val="006F3263"/>
    <w:rsid w:val="006F70B1"/>
    <w:rsid w:val="006F7D2D"/>
    <w:rsid w:val="00700282"/>
    <w:rsid w:val="00704749"/>
    <w:rsid w:val="007047FD"/>
    <w:rsid w:val="007061A7"/>
    <w:rsid w:val="0070717F"/>
    <w:rsid w:val="007072A2"/>
    <w:rsid w:val="00710C42"/>
    <w:rsid w:val="00717A9E"/>
    <w:rsid w:val="00720C35"/>
    <w:rsid w:val="00724CBE"/>
    <w:rsid w:val="0072686E"/>
    <w:rsid w:val="007270EF"/>
    <w:rsid w:val="0073253D"/>
    <w:rsid w:val="00740A1C"/>
    <w:rsid w:val="00746145"/>
    <w:rsid w:val="007462B0"/>
    <w:rsid w:val="0074727C"/>
    <w:rsid w:val="0075024C"/>
    <w:rsid w:val="007553F4"/>
    <w:rsid w:val="00765F98"/>
    <w:rsid w:val="00771C4F"/>
    <w:rsid w:val="00772745"/>
    <w:rsid w:val="0077776A"/>
    <w:rsid w:val="00783540"/>
    <w:rsid w:val="00785965"/>
    <w:rsid w:val="00790BE6"/>
    <w:rsid w:val="007A10FF"/>
    <w:rsid w:val="007A1B8C"/>
    <w:rsid w:val="007A44DB"/>
    <w:rsid w:val="007A7B23"/>
    <w:rsid w:val="007B1DD4"/>
    <w:rsid w:val="007B24D3"/>
    <w:rsid w:val="007C2E89"/>
    <w:rsid w:val="007D644D"/>
    <w:rsid w:val="007E4891"/>
    <w:rsid w:val="007E73FF"/>
    <w:rsid w:val="007F09D4"/>
    <w:rsid w:val="007F42CA"/>
    <w:rsid w:val="008005AD"/>
    <w:rsid w:val="0080229E"/>
    <w:rsid w:val="00802C23"/>
    <w:rsid w:val="00810D6B"/>
    <w:rsid w:val="00810DEC"/>
    <w:rsid w:val="00811CD1"/>
    <w:rsid w:val="00812D54"/>
    <w:rsid w:val="00815573"/>
    <w:rsid w:val="0081586A"/>
    <w:rsid w:val="00830720"/>
    <w:rsid w:val="00832FB2"/>
    <w:rsid w:val="0083588A"/>
    <w:rsid w:val="00840144"/>
    <w:rsid w:val="00844E8D"/>
    <w:rsid w:val="00845388"/>
    <w:rsid w:val="00850A91"/>
    <w:rsid w:val="00851B40"/>
    <w:rsid w:val="008526D7"/>
    <w:rsid w:val="00852F22"/>
    <w:rsid w:val="008553AB"/>
    <w:rsid w:val="00864219"/>
    <w:rsid w:val="00872804"/>
    <w:rsid w:val="008755F9"/>
    <w:rsid w:val="00880A98"/>
    <w:rsid w:val="00881F55"/>
    <w:rsid w:val="00882794"/>
    <w:rsid w:val="008869B5"/>
    <w:rsid w:val="00893A8E"/>
    <w:rsid w:val="0089589C"/>
    <w:rsid w:val="008A1BBA"/>
    <w:rsid w:val="008A556E"/>
    <w:rsid w:val="008A794A"/>
    <w:rsid w:val="008C006E"/>
    <w:rsid w:val="008C3A64"/>
    <w:rsid w:val="008C47C8"/>
    <w:rsid w:val="008D7070"/>
    <w:rsid w:val="008E0037"/>
    <w:rsid w:val="008E6F40"/>
    <w:rsid w:val="008E7E8D"/>
    <w:rsid w:val="008F133F"/>
    <w:rsid w:val="008F2AE1"/>
    <w:rsid w:val="008F4996"/>
    <w:rsid w:val="00904EAD"/>
    <w:rsid w:val="00907898"/>
    <w:rsid w:val="0091048C"/>
    <w:rsid w:val="00914F21"/>
    <w:rsid w:val="0091529D"/>
    <w:rsid w:val="00921314"/>
    <w:rsid w:val="009225CB"/>
    <w:rsid w:val="0092448C"/>
    <w:rsid w:val="00933223"/>
    <w:rsid w:val="009353B8"/>
    <w:rsid w:val="00950082"/>
    <w:rsid w:val="00952A8D"/>
    <w:rsid w:val="00952B39"/>
    <w:rsid w:val="00953F47"/>
    <w:rsid w:val="00955E4F"/>
    <w:rsid w:val="009701D7"/>
    <w:rsid w:val="00976353"/>
    <w:rsid w:val="009767DD"/>
    <w:rsid w:val="00984C23"/>
    <w:rsid w:val="00986BF8"/>
    <w:rsid w:val="00991377"/>
    <w:rsid w:val="009928A0"/>
    <w:rsid w:val="0099419E"/>
    <w:rsid w:val="0099710F"/>
    <w:rsid w:val="009A316F"/>
    <w:rsid w:val="009A5DA1"/>
    <w:rsid w:val="009A7C51"/>
    <w:rsid w:val="009B0825"/>
    <w:rsid w:val="009B1EA8"/>
    <w:rsid w:val="009B5CDC"/>
    <w:rsid w:val="009B7D84"/>
    <w:rsid w:val="009C1364"/>
    <w:rsid w:val="009C2830"/>
    <w:rsid w:val="009D4302"/>
    <w:rsid w:val="009D6BEB"/>
    <w:rsid w:val="009E020C"/>
    <w:rsid w:val="009E1A01"/>
    <w:rsid w:val="009E44E8"/>
    <w:rsid w:val="009F024E"/>
    <w:rsid w:val="009F3C36"/>
    <w:rsid w:val="009F461A"/>
    <w:rsid w:val="009F6BCF"/>
    <w:rsid w:val="00A00815"/>
    <w:rsid w:val="00A103A6"/>
    <w:rsid w:val="00A11575"/>
    <w:rsid w:val="00A14BAA"/>
    <w:rsid w:val="00A20FD1"/>
    <w:rsid w:val="00A21124"/>
    <w:rsid w:val="00A23C1A"/>
    <w:rsid w:val="00A25BDB"/>
    <w:rsid w:val="00A26673"/>
    <w:rsid w:val="00A413AA"/>
    <w:rsid w:val="00A43C0A"/>
    <w:rsid w:val="00A50C68"/>
    <w:rsid w:val="00A566C8"/>
    <w:rsid w:val="00A61B36"/>
    <w:rsid w:val="00A65B1D"/>
    <w:rsid w:val="00A734A4"/>
    <w:rsid w:val="00A73836"/>
    <w:rsid w:val="00A80D77"/>
    <w:rsid w:val="00A83088"/>
    <w:rsid w:val="00A8486C"/>
    <w:rsid w:val="00A85FC1"/>
    <w:rsid w:val="00A90723"/>
    <w:rsid w:val="00A93495"/>
    <w:rsid w:val="00A93D69"/>
    <w:rsid w:val="00A94FE6"/>
    <w:rsid w:val="00A970D5"/>
    <w:rsid w:val="00AA0319"/>
    <w:rsid w:val="00AA11F3"/>
    <w:rsid w:val="00AA3B3A"/>
    <w:rsid w:val="00AB0802"/>
    <w:rsid w:val="00AC1D7E"/>
    <w:rsid w:val="00AC4FC8"/>
    <w:rsid w:val="00AC5F23"/>
    <w:rsid w:val="00AD0784"/>
    <w:rsid w:val="00AD0ACC"/>
    <w:rsid w:val="00AD48CC"/>
    <w:rsid w:val="00AD679E"/>
    <w:rsid w:val="00AE251B"/>
    <w:rsid w:val="00AE3AF2"/>
    <w:rsid w:val="00AE3C38"/>
    <w:rsid w:val="00AE5B90"/>
    <w:rsid w:val="00AE76C9"/>
    <w:rsid w:val="00AF4FA3"/>
    <w:rsid w:val="00B23AC6"/>
    <w:rsid w:val="00B426CB"/>
    <w:rsid w:val="00B46327"/>
    <w:rsid w:val="00B54F94"/>
    <w:rsid w:val="00B55734"/>
    <w:rsid w:val="00B60D5A"/>
    <w:rsid w:val="00B67EC3"/>
    <w:rsid w:val="00B732BF"/>
    <w:rsid w:val="00B73B59"/>
    <w:rsid w:val="00B8691C"/>
    <w:rsid w:val="00B92497"/>
    <w:rsid w:val="00B939FF"/>
    <w:rsid w:val="00B9435C"/>
    <w:rsid w:val="00BA01E8"/>
    <w:rsid w:val="00BB4300"/>
    <w:rsid w:val="00BB5555"/>
    <w:rsid w:val="00BB67B6"/>
    <w:rsid w:val="00BC11D5"/>
    <w:rsid w:val="00BC2EC3"/>
    <w:rsid w:val="00BC6CF7"/>
    <w:rsid w:val="00BD1528"/>
    <w:rsid w:val="00BD3B70"/>
    <w:rsid w:val="00BE1A7F"/>
    <w:rsid w:val="00BE2F09"/>
    <w:rsid w:val="00BE5769"/>
    <w:rsid w:val="00BE5D41"/>
    <w:rsid w:val="00BE6ACF"/>
    <w:rsid w:val="00BE7EEF"/>
    <w:rsid w:val="00BF1D5D"/>
    <w:rsid w:val="00BF5757"/>
    <w:rsid w:val="00BF5BD5"/>
    <w:rsid w:val="00C005A1"/>
    <w:rsid w:val="00C11C94"/>
    <w:rsid w:val="00C20957"/>
    <w:rsid w:val="00C355C9"/>
    <w:rsid w:val="00C36C6A"/>
    <w:rsid w:val="00C402D2"/>
    <w:rsid w:val="00C416CE"/>
    <w:rsid w:val="00C50030"/>
    <w:rsid w:val="00C56835"/>
    <w:rsid w:val="00C622EA"/>
    <w:rsid w:val="00C64E6F"/>
    <w:rsid w:val="00C72B0E"/>
    <w:rsid w:val="00C7625D"/>
    <w:rsid w:val="00C767AE"/>
    <w:rsid w:val="00C82B64"/>
    <w:rsid w:val="00C87969"/>
    <w:rsid w:val="00C947BD"/>
    <w:rsid w:val="00C9672F"/>
    <w:rsid w:val="00C96F7B"/>
    <w:rsid w:val="00CA64C3"/>
    <w:rsid w:val="00CA711C"/>
    <w:rsid w:val="00CB08B6"/>
    <w:rsid w:val="00CB0F40"/>
    <w:rsid w:val="00CB7EFD"/>
    <w:rsid w:val="00CC4E46"/>
    <w:rsid w:val="00CC4E68"/>
    <w:rsid w:val="00CC7D50"/>
    <w:rsid w:val="00CC7E81"/>
    <w:rsid w:val="00CD47F8"/>
    <w:rsid w:val="00CD49D4"/>
    <w:rsid w:val="00CE07D7"/>
    <w:rsid w:val="00CE54B1"/>
    <w:rsid w:val="00CE57F0"/>
    <w:rsid w:val="00CE6AE8"/>
    <w:rsid w:val="00D049A3"/>
    <w:rsid w:val="00D10B57"/>
    <w:rsid w:val="00D11244"/>
    <w:rsid w:val="00D146A5"/>
    <w:rsid w:val="00D20B26"/>
    <w:rsid w:val="00D26AD8"/>
    <w:rsid w:val="00D352F1"/>
    <w:rsid w:val="00D40437"/>
    <w:rsid w:val="00D409C7"/>
    <w:rsid w:val="00D427CA"/>
    <w:rsid w:val="00D43BC5"/>
    <w:rsid w:val="00D43E72"/>
    <w:rsid w:val="00D43EF8"/>
    <w:rsid w:val="00D46AC5"/>
    <w:rsid w:val="00D46B97"/>
    <w:rsid w:val="00D50AA0"/>
    <w:rsid w:val="00D50FA2"/>
    <w:rsid w:val="00D62601"/>
    <w:rsid w:val="00D673C5"/>
    <w:rsid w:val="00D67D3B"/>
    <w:rsid w:val="00D72DB5"/>
    <w:rsid w:val="00D733BF"/>
    <w:rsid w:val="00D73449"/>
    <w:rsid w:val="00D73E3E"/>
    <w:rsid w:val="00D7585D"/>
    <w:rsid w:val="00D8084E"/>
    <w:rsid w:val="00D81873"/>
    <w:rsid w:val="00D83976"/>
    <w:rsid w:val="00D87D1A"/>
    <w:rsid w:val="00D92DF4"/>
    <w:rsid w:val="00D932A9"/>
    <w:rsid w:val="00D94685"/>
    <w:rsid w:val="00D961B8"/>
    <w:rsid w:val="00D96B2D"/>
    <w:rsid w:val="00D97001"/>
    <w:rsid w:val="00DA1CE3"/>
    <w:rsid w:val="00DA1DB1"/>
    <w:rsid w:val="00DA28E5"/>
    <w:rsid w:val="00DA5B83"/>
    <w:rsid w:val="00DB5DC5"/>
    <w:rsid w:val="00DC0B73"/>
    <w:rsid w:val="00DC1E77"/>
    <w:rsid w:val="00DC4F29"/>
    <w:rsid w:val="00DD1CC0"/>
    <w:rsid w:val="00DD44DB"/>
    <w:rsid w:val="00DD490E"/>
    <w:rsid w:val="00DE2355"/>
    <w:rsid w:val="00DE2B38"/>
    <w:rsid w:val="00DE7A51"/>
    <w:rsid w:val="00DF1E02"/>
    <w:rsid w:val="00DF6BA2"/>
    <w:rsid w:val="00E07696"/>
    <w:rsid w:val="00E077AC"/>
    <w:rsid w:val="00E10D75"/>
    <w:rsid w:val="00E112BE"/>
    <w:rsid w:val="00E112E5"/>
    <w:rsid w:val="00E14565"/>
    <w:rsid w:val="00E1533C"/>
    <w:rsid w:val="00E16F25"/>
    <w:rsid w:val="00E215E0"/>
    <w:rsid w:val="00E278E5"/>
    <w:rsid w:val="00E33675"/>
    <w:rsid w:val="00E33A42"/>
    <w:rsid w:val="00E37037"/>
    <w:rsid w:val="00E662C1"/>
    <w:rsid w:val="00E71D4D"/>
    <w:rsid w:val="00E7715D"/>
    <w:rsid w:val="00E812F8"/>
    <w:rsid w:val="00E867DC"/>
    <w:rsid w:val="00E8799F"/>
    <w:rsid w:val="00E93D0E"/>
    <w:rsid w:val="00EA214A"/>
    <w:rsid w:val="00EA69E5"/>
    <w:rsid w:val="00EA6E93"/>
    <w:rsid w:val="00EB05EB"/>
    <w:rsid w:val="00EC6208"/>
    <w:rsid w:val="00EC707E"/>
    <w:rsid w:val="00ED0EA6"/>
    <w:rsid w:val="00ED16DB"/>
    <w:rsid w:val="00ED2784"/>
    <w:rsid w:val="00ED553E"/>
    <w:rsid w:val="00ED7DDE"/>
    <w:rsid w:val="00EE6AB4"/>
    <w:rsid w:val="00EF080F"/>
    <w:rsid w:val="00F022AB"/>
    <w:rsid w:val="00F02A97"/>
    <w:rsid w:val="00F04080"/>
    <w:rsid w:val="00F1128F"/>
    <w:rsid w:val="00F17AC5"/>
    <w:rsid w:val="00F24181"/>
    <w:rsid w:val="00F34163"/>
    <w:rsid w:val="00F34513"/>
    <w:rsid w:val="00F34B4B"/>
    <w:rsid w:val="00F34E02"/>
    <w:rsid w:val="00F36221"/>
    <w:rsid w:val="00F3730D"/>
    <w:rsid w:val="00F42ED9"/>
    <w:rsid w:val="00F43819"/>
    <w:rsid w:val="00F50DF9"/>
    <w:rsid w:val="00F55D34"/>
    <w:rsid w:val="00F57F2E"/>
    <w:rsid w:val="00F662C9"/>
    <w:rsid w:val="00F67231"/>
    <w:rsid w:val="00F7295F"/>
    <w:rsid w:val="00F732C3"/>
    <w:rsid w:val="00F77430"/>
    <w:rsid w:val="00F81655"/>
    <w:rsid w:val="00F82469"/>
    <w:rsid w:val="00F85DCF"/>
    <w:rsid w:val="00F86C5F"/>
    <w:rsid w:val="00F87321"/>
    <w:rsid w:val="00F9499F"/>
    <w:rsid w:val="00F96893"/>
    <w:rsid w:val="00FA044C"/>
    <w:rsid w:val="00FA0515"/>
    <w:rsid w:val="00FA12CC"/>
    <w:rsid w:val="00FA164D"/>
    <w:rsid w:val="00FB2E86"/>
    <w:rsid w:val="00FB4E88"/>
    <w:rsid w:val="00FB6869"/>
    <w:rsid w:val="00FC11D2"/>
    <w:rsid w:val="00FC5873"/>
    <w:rsid w:val="00FC58EA"/>
    <w:rsid w:val="00FC60C1"/>
    <w:rsid w:val="00FD086C"/>
    <w:rsid w:val="00FD7C4A"/>
    <w:rsid w:val="00FE2679"/>
    <w:rsid w:val="00FE4F17"/>
    <w:rsid w:val="00FE548C"/>
    <w:rsid w:val="00FF3CE9"/>
    <w:rsid w:val="00FF4AFB"/>
    <w:rsid w:val="00FF73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9A6723-80A6-4418-A7DA-EE1805A9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5734"/>
    <w:pPr>
      <w:ind w:left="720"/>
      <w:contextualSpacing/>
    </w:pPr>
  </w:style>
  <w:style w:type="paragraph" w:styleId="stbilgi">
    <w:name w:val="header"/>
    <w:basedOn w:val="Normal"/>
    <w:link w:val="stbilgiChar"/>
    <w:uiPriority w:val="99"/>
    <w:unhideWhenUsed/>
    <w:rsid w:val="000627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27B9"/>
  </w:style>
  <w:style w:type="paragraph" w:styleId="Altbilgi">
    <w:name w:val="footer"/>
    <w:basedOn w:val="Normal"/>
    <w:link w:val="AltbilgiChar"/>
    <w:uiPriority w:val="99"/>
    <w:unhideWhenUsed/>
    <w:rsid w:val="000627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27B9"/>
  </w:style>
  <w:style w:type="paragraph" w:customStyle="1" w:styleId="Default">
    <w:name w:val="Default"/>
    <w:rsid w:val="004D29A2"/>
    <w:pPr>
      <w:autoSpaceDE w:val="0"/>
      <w:autoSpaceDN w:val="0"/>
      <w:adjustRightInd w:val="0"/>
      <w:spacing w:before="100" w:after="200" w:line="276" w:lineRule="auto"/>
      <w:jc w:val="both"/>
    </w:pPr>
    <w:rPr>
      <w:rFonts w:ascii="Times New Roman" w:eastAsia="Times New Roman" w:hAnsi="Times New Roman" w:cs="Times New Roman"/>
      <w:color w:val="000000"/>
      <w:kern w:val="0"/>
      <w:sz w:val="24"/>
      <w:szCs w:val="24"/>
    </w:rPr>
  </w:style>
  <w:style w:type="paragraph" w:styleId="NormalWeb">
    <w:name w:val="Normal (Web)"/>
    <w:basedOn w:val="Normal"/>
    <w:uiPriority w:val="99"/>
    <w:semiHidden/>
    <w:unhideWhenUsed/>
    <w:rsid w:val="00ED553E"/>
    <w:rPr>
      <w:rFonts w:ascii="Times New Roman" w:hAnsi="Times New Roman" w:cs="Times New Roman"/>
      <w:sz w:val="24"/>
      <w:szCs w:val="24"/>
    </w:rPr>
  </w:style>
  <w:style w:type="numbering" w:customStyle="1" w:styleId="Stil1">
    <w:name w:val="Stil1"/>
    <w:uiPriority w:val="99"/>
    <w:rsid w:val="00084A1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475">
      <w:bodyDiv w:val="1"/>
      <w:marLeft w:val="0"/>
      <w:marRight w:val="0"/>
      <w:marTop w:val="0"/>
      <w:marBottom w:val="0"/>
      <w:divBdr>
        <w:top w:val="none" w:sz="0" w:space="0" w:color="auto"/>
        <w:left w:val="none" w:sz="0" w:space="0" w:color="auto"/>
        <w:bottom w:val="none" w:sz="0" w:space="0" w:color="auto"/>
        <w:right w:val="none" w:sz="0" w:space="0" w:color="auto"/>
      </w:divBdr>
    </w:div>
    <w:div w:id="437484474">
      <w:bodyDiv w:val="1"/>
      <w:marLeft w:val="0"/>
      <w:marRight w:val="0"/>
      <w:marTop w:val="0"/>
      <w:marBottom w:val="0"/>
      <w:divBdr>
        <w:top w:val="none" w:sz="0" w:space="0" w:color="auto"/>
        <w:left w:val="none" w:sz="0" w:space="0" w:color="auto"/>
        <w:bottom w:val="none" w:sz="0" w:space="0" w:color="auto"/>
        <w:right w:val="none" w:sz="0" w:space="0" w:color="auto"/>
      </w:divBdr>
    </w:div>
    <w:div w:id="486871477">
      <w:bodyDiv w:val="1"/>
      <w:marLeft w:val="0"/>
      <w:marRight w:val="0"/>
      <w:marTop w:val="0"/>
      <w:marBottom w:val="0"/>
      <w:divBdr>
        <w:top w:val="none" w:sz="0" w:space="0" w:color="auto"/>
        <w:left w:val="none" w:sz="0" w:space="0" w:color="auto"/>
        <w:bottom w:val="none" w:sz="0" w:space="0" w:color="auto"/>
        <w:right w:val="none" w:sz="0" w:space="0" w:color="auto"/>
      </w:divBdr>
    </w:div>
    <w:div w:id="629017700">
      <w:bodyDiv w:val="1"/>
      <w:marLeft w:val="0"/>
      <w:marRight w:val="0"/>
      <w:marTop w:val="0"/>
      <w:marBottom w:val="0"/>
      <w:divBdr>
        <w:top w:val="none" w:sz="0" w:space="0" w:color="auto"/>
        <w:left w:val="none" w:sz="0" w:space="0" w:color="auto"/>
        <w:bottom w:val="none" w:sz="0" w:space="0" w:color="auto"/>
        <w:right w:val="none" w:sz="0" w:space="0" w:color="auto"/>
      </w:divBdr>
    </w:div>
    <w:div w:id="675234439">
      <w:bodyDiv w:val="1"/>
      <w:marLeft w:val="0"/>
      <w:marRight w:val="0"/>
      <w:marTop w:val="0"/>
      <w:marBottom w:val="0"/>
      <w:divBdr>
        <w:top w:val="none" w:sz="0" w:space="0" w:color="auto"/>
        <w:left w:val="none" w:sz="0" w:space="0" w:color="auto"/>
        <w:bottom w:val="none" w:sz="0" w:space="0" w:color="auto"/>
        <w:right w:val="none" w:sz="0" w:space="0" w:color="auto"/>
      </w:divBdr>
    </w:div>
    <w:div w:id="728575181">
      <w:bodyDiv w:val="1"/>
      <w:marLeft w:val="0"/>
      <w:marRight w:val="0"/>
      <w:marTop w:val="0"/>
      <w:marBottom w:val="0"/>
      <w:divBdr>
        <w:top w:val="none" w:sz="0" w:space="0" w:color="auto"/>
        <w:left w:val="none" w:sz="0" w:space="0" w:color="auto"/>
        <w:bottom w:val="none" w:sz="0" w:space="0" w:color="auto"/>
        <w:right w:val="none" w:sz="0" w:space="0" w:color="auto"/>
      </w:divBdr>
    </w:div>
    <w:div w:id="787042943">
      <w:bodyDiv w:val="1"/>
      <w:marLeft w:val="0"/>
      <w:marRight w:val="0"/>
      <w:marTop w:val="0"/>
      <w:marBottom w:val="0"/>
      <w:divBdr>
        <w:top w:val="none" w:sz="0" w:space="0" w:color="auto"/>
        <w:left w:val="none" w:sz="0" w:space="0" w:color="auto"/>
        <w:bottom w:val="none" w:sz="0" w:space="0" w:color="auto"/>
        <w:right w:val="none" w:sz="0" w:space="0" w:color="auto"/>
      </w:divBdr>
    </w:div>
    <w:div w:id="869997060">
      <w:bodyDiv w:val="1"/>
      <w:marLeft w:val="0"/>
      <w:marRight w:val="0"/>
      <w:marTop w:val="0"/>
      <w:marBottom w:val="0"/>
      <w:divBdr>
        <w:top w:val="none" w:sz="0" w:space="0" w:color="auto"/>
        <w:left w:val="none" w:sz="0" w:space="0" w:color="auto"/>
        <w:bottom w:val="none" w:sz="0" w:space="0" w:color="auto"/>
        <w:right w:val="none" w:sz="0" w:space="0" w:color="auto"/>
      </w:divBdr>
    </w:div>
    <w:div w:id="1069958586">
      <w:bodyDiv w:val="1"/>
      <w:marLeft w:val="0"/>
      <w:marRight w:val="0"/>
      <w:marTop w:val="0"/>
      <w:marBottom w:val="0"/>
      <w:divBdr>
        <w:top w:val="none" w:sz="0" w:space="0" w:color="auto"/>
        <w:left w:val="none" w:sz="0" w:space="0" w:color="auto"/>
        <w:bottom w:val="none" w:sz="0" w:space="0" w:color="auto"/>
        <w:right w:val="none" w:sz="0" w:space="0" w:color="auto"/>
      </w:divBdr>
    </w:div>
    <w:div w:id="1184442421">
      <w:bodyDiv w:val="1"/>
      <w:marLeft w:val="0"/>
      <w:marRight w:val="0"/>
      <w:marTop w:val="0"/>
      <w:marBottom w:val="0"/>
      <w:divBdr>
        <w:top w:val="none" w:sz="0" w:space="0" w:color="auto"/>
        <w:left w:val="none" w:sz="0" w:space="0" w:color="auto"/>
        <w:bottom w:val="none" w:sz="0" w:space="0" w:color="auto"/>
        <w:right w:val="none" w:sz="0" w:space="0" w:color="auto"/>
      </w:divBdr>
    </w:div>
    <w:div w:id="1311444010">
      <w:bodyDiv w:val="1"/>
      <w:marLeft w:val="0"/>
      <w:marRight w:val="0"/>
      <w:marTop w:val="0"/>
      <w:marBottom w:val="0"/>
      <w:divBdr>
        <w:top w:val="none" w:sz="0" w:space="0" w:color="auto"/>
        <w:left w:val="none" w:sz="0" w:space="0" w:color="auto"/>
        <w:bottom w:val="none" w:sz="0" w:space="0" w:color="auto"/>
        <w:right w:val="none" w:sz="0" w:space="0" w:color="auto"/>
      </w:divBdr>
    </w:div>
    <w:div w:id="1429740371">
      <w:bodyDiv w:val="1"/>
      <w:marLeft w:val="0"/>
      <w:marRight w:val="0"/>
      <w:marTop w:val="0"/>
      <w:marBottom w:val="0"/>
      <w:divBdr>
        <w:top w:val="none" w:sz="0" w:space="0" w:color="auto"/>
        <w:left w:val="none" w:sz="0" w:space="0" w:color="auto"/>
        <w:bottom w:val="none" w:sz="0" w:space="0" w:color="auto"/>
        <w:right w:val="none" w:sz="0" w:space="0" w:color="auto"/>
      </w:divBdr>
    </w:div>
    <w:div w:id="1521047147">
      <w:bodyDiv w:val="1"/>
      <w:marLeft w:val="0"/>
      <w:marRight w:val="0"/>
      <w:marTop w:val="0"/>
      <w:marBottom w:val="0"/>
      <w:divBdr>
        <w:top w:val="none" w:sz="0" w:space="0" w:color="auto"/>
        <w:left w:val="none" w:sz="0" w:space="0" w:color="auto"/>
        <w:bottom w:val="none" w:sz="0" w:space="0" w:color="auto"/>
        <w:right w:val="none" w:sz="0" w:space="0" w:color="auto"/>
      </w:divBdr>
    </w:div>
    <w:div w:id="1883324512">
      <w:bodyDiv w:val="1"/>
      <w:marLeft w:val="0"/>
      <w:marRight w:val="0"/>
      <w:marTop w:val="0"/>
      <w:marBottom w:val="0"/>
      <w:divBdr>
        <w:top w:val="none" w:sz="0" w:space="0" w:color="auto"/>
        <w:left w:val="none" w:sz="0" w:space="0" w:color="auto"/>
        <w:bottom w:val="none" w:sz="0" w:space="0" w:color="auto"/>
        <w:right w:val="none" w:sz="0" w:space="0" w:color="auto"/>
      </w:divBdr>
    </w:div>
    <w:div w:id="1998339742">
      <w:bodyDiv w:val="1"/>
      <w:marLeft w:val="0"/>
      <w:marRight w:val="0"/>
      <w:marTop w:val="0"/>
      <w:marBottom w:val="0"/>
      <w:divBdr>
        <w:top w:val="none" w:sz="0" w:space="0" w:color="auto"/>
        <w:left w:val="none" w:sz="0" w:space="0" w:color="auto"/>
        <w:bottom w:val="none" w:sz="0" w:space="0" w:color="auto"/>
        <w:right w:val="none" w:sz="0" w:space="0" w:color="auto"/>
      </w:divBdr>
    </w:div>
    <w:div w:id="21385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2999</Words>
  <Characters>17097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bunyamin uzumcu</dc:creator>
  <cp:lastModifiedBy>Lenovo</cp:lastModifiedBy>
  <cp:revision>2</cp:revision>
  <cp:lastPrinted>2025-04-30T10:55:00Z</cp:lastPrinted>
  <dcterms:created xsi:type="dcterms:W3CDTF">2025-07-25T13:47:00Z</dcterms:created>
  <dcterms:modified xsi:type="dcterms:W3CDTF">2025-07-25T13:47:00Z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1e2ba9da249661111dfd5cb5420fdf019df9718f6aab4f2918d7eef4c6eeca80</vt:lpwstr>
  </property>
</Properties>
</file>